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049" w:rsidRPr="002F3049" w:rsidRDefault="002F3049" w:rsidP="002F3049">
      <w:pPr>
        <w:jc w:val="center"/>
        <w:rPr>
          <w:sz w:val="26"/>
          <w:szCs w:val="26"/>
        </w:rPr>
      </w:pPr>
      <w:r w:rsidRPr="002F3049">
        <w:rPr>
          <w:sz w:val="26"/>
          <w:szCs w:val="26"/>
        </w:rPr>
        <w:t xml:space="preserve">Федеральное государственное бюджетное образовательное учреждение </w:t>
      </w:r>
      <w:r w:rsidRPr="002F3049">
        <w:rPr>
          <w:sz w:val="26"/>
          <w:szCs w:val="26"/>
        </w:rPr>
        <w:br/>
        <w:t xml:space="preserve">высшего профессионального образования </w:t>
      </w:r>
      <w:r w:rsidRPr="002F3049">
        <w:rPr>
          <w:sz w:val="26"/>
          <w:szCs w:val="26"/>
        </w:rPr>
        <w:br/>
        <w:t>«Хабаровская государственная академия экономики и права»</w:t>
      </w:r>
    </w:p>
    <w:p w:rsidR="002F3049" w:rsidRDefault="002F3049" w:rsidP="009227C8">
      <w:pPr>
        <w:spacing w:line="360" w:lineRule="atLeast"/>
        <w:rPr>
          <w:sz w:val="26"/>
          <w:szCs w:val="26"/>
        </w:rPr>
      </w:pPr>
    </w:p>
    <w:p w:rsidR="00DC112C" w:rsidRPr="009227C8" w:rsidRDefault="007A7EF3" w:rsidP="009227C8">
      <w:pPr>
        <w:spacing w:line="360" w:lineRule="atLeast"/>
        <w:rPr>
          <w:sz w:val="26"/>
          <w:szCs w:val="26"/>
        </w:rPr>
      </w:pPr>
      <w:r>
        <w:rPr>
          <w:noProof/>
          <w:sz w:val="26"/>
          <w:szCs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245.75pt;margin-top:13.9pt;width:237.25pt;height:141.9pt;z-index:251657728" stroked="f">
            <v:textbox style="mso-next-textbox:#_x0000_s1028">
              <w:txbxContent>
                <w:p w:rsidR="00423246" w:rsidRPr="00D60E37" w:rsidRDefault="00423246" w:rsidP="00423246">
                  <w:pPr>
                    <w:rPr>
                      <w:sz w:val="24"/>
                    </w:rPr>
                  </w:pPr>
                  <w:r w:rsidRPr="00D60E37">
                    <w:rPr>
                      <w:sz w:val="24"/>
                    </w:rPr>
                    <w:t>УТВЕРЖДАЮ</w:t>
                  </w:r>
                </w:p>
                <w:p w:rsidR="00423246" w:rsidRPr="00D60E37" w:rsidRDefault="00423246" w:rsidP="00423246">
                  <w:pPr>
                    <w:pStyle w:val="31"/>
                  </w:pPr>
                </w:p>
                <w:p w:rsidR="00423246" w:rsidRDefault="00423246" w:rsidP="00423246">
                  <w:pPr>
                    <w:pStyle w:val="31"/>
                  </w:pPr>
                  <w:r>
                    <w:t>Р</w:t>
                  </w:r>
                  <w:r w:rsidRPr="00D60E37">
                    <w:t>ектор</w:t>
                  </w:r>
                  <w:r>
                    <w:t xml:space="preserve"> ФГБ</w:t>
                  </w:r>
                  <w:r w:rsidRPr="00D60E37">
                    <w:t>ОУ ВПО</w:t>
                  </w:r>
                </w:p>
                <w:p w:rsidR="00423246" w:rsidRDefault="00423246" w:rsidP="00423246">
                  <w:pPr>
                    <w:pStyle w:val="31"/>
                  </w:pPr>
                  <w:r w:rsidRPr="00D60E37">
                    <w:t xml:space="preserve"> «Хабаровская </w:t>
                  </w:r>
                </w:p>
                <w:p w:rsidR="00423246" w:rsidRDefault="00423246" w:rsidP="00423246">
                  <w:pPr>
                    <w:pStyle w:val="31"/>
                  </w:pPr>
                  <w:r w:rsidRPr="00D60E37">
                    <w:t xml:space="preserve">государственная академия </w:t>
                  </w:r>
                </w:p>
                <w:p w:rsidR="00423246" w:rsidRPr="00D60E37" w:rsidRDefault="00423246" w:rsidP="00423246">
                  <w:pPr>
                    <w:pStyle w:val="31"/>
                  </w:pPr>
                  <w:r w:rsidRPr="00D60E37">
                    <w:t>экономики и права»</w:t>
                  </w:r>
                </w:p>
                <w:p w:rsidR="00423246" w:rsidRPr="00D60E37" w:rsidRDefault="00423246" w:rsidP="00423246">
                  <w:pPr>
                    <w:pStyle w:val="31"/>
                  </w:pPr>
                </w:p>
                <w:p w:rsidR="00423246" w:rsidRPr="00D60E37" w:rsidRDefault="00423246" w:rsidP="00423246">
                  <w:pPr>
                    <w:pStyle w:val="31"/>
                  </w:pPr>
                  <w:r w:rsidRPr="00D60E37">
                    <w:t xml:space="preserve">______________ </w:t>
                  </w:r>
                  <w:r>
                    <w:t>Ю.Г. Плесовских</w:t>
                  </w:r>
                </w:p>
                <w:p w:rsidR="00423246" w:rsidRDefault="00423246" w:rsidP="00423246">
                  <w:pPr>
                    <w:pStyle w:val="31"/>
                    <w:rPr>
                      <w:sz w:val="23"/>
                    </w:rPr>
                  </w:pPr>
                  <w:r>
                    <w:t>«___» _____________ 2013</w:t>
                  </w:r>
                  <w:r w:rsidRPr="00D60E37">
                    <w:t xml:space="preserve"> г.</w:t>
                  </w:r>
                </w:p>
                <w:p w:rsidR="00DC112C" w:rsidRDefault="00DC112C" w:rsidP="00DC112C">
                  <w:pPr>
                    <w:ind w:left="5760"/>
                    <w:rPr>
                      <w:sz w:val="23"/>
                    </w:rPr>
                  </w:pPr>
                  <w:r>
                    <w:rPr>
                      <w:sz w:val="23"/>
                    </w:rPr>
                    <w:t>ректор ХГАЭП, профессор</w:t>
                  </w:r>
                </w:p>
                <w:p w:rsidR="00DC112C" w:rsidRDefault="00DC112C" w:rsidP="00DC112C">
                  <w:pPr>
                    <w:rPr>
                      <w:sz w:val="23"/>
                    </w:rPr>
                  </w:pPr>
                  <w:r>
                    <w:rPr>
                      <w:sz w:val="23"/>
                    </w:rPr>
                    <w:t>«____»___________2003 го</w:t>
                  </w:r>
                </w:p>
              </w:txbxContent>
            </v:textbox>
          </v:shape>
        </w:pict>
      </w:r>
    </w:p>
    <w:p w:rsidR="00DC112C" w:rsidRDefault="00DC112C" w:rsidP="009227C8">
      <w:pPr>
        <w:pStyle w:val="1"/>
        <w:spacing w:line="360" w:lineRule="atLeast"/>
        <w:jc w:val="both"/>
        <w:rPr>
          <w:sz w:val="26"/>
          <w:szCs w:val="26"/>
        </w:rPr>
      </w:pPr>
    </w:p>
    <w:p w:rsidR="002F3049" w:rsidRPr="002F3049" w:rsidRDefault="002F3049" w:rsidP="002F3049"/>
    <w:p w:rsidR="00DC112C" w:rsidRPr="009227C8" w:rsidRDefault="00DC112C" w:rsidP="009227C8">
      <w:pPr>
        <w:pStyle w:val="1"/>
        <w:spacing w:line="360" w:lineRule="atLeast"/>
        <w:jc w:val="both"/>
        <w:rPr>
          <w:sz w:val="26"/>
          <w:szCs w:val="26"/>
        </w:rPr>
      </w:pPr>
    </w:p>
    <w:p w:rsidR="00DC112C" w:rsidRPr="009227C8" w:rsidRDefault="006F77A6" w:rsidP="009227C8">
      <w:pPr>
        <w:pStyle w:val="1"/>
        <w:spacing w:line="360" w:lineRule="atLeast"/>
        <w:jc w:val="both"/>
        <w:rPr>
          <w:sz w:val="26"/>
          <w:szCs w:val="26"/>
        </w:rPr>
      </w:pPr>
      <w:r w:rsidRPr="009227C8">
        <w:rPr>
          <w:sz w:val="26"/>
          <w:szCs w:val="26"/>
        </w:rPr>
        <w:t xml:space="preserve"> </w:t>
      </w:r>
    </w:p>
    <w:p w:rsidR="00DC112C" w:rsidRPr="009227C8" w:rsidRDefault="00DC112C" w:rsidP="009227C8">
      <w:pPr>
        <w:pStyle w:val="1"/>
        <w:spacing w:line="360" w:lineRule="atLeast"/>
        <w:jc w:val="both"/>
        <w:rPr>
          <w:sz w:val="26"/>
          <w:szCs w:val="26"/>
        </w:rPr>
      </w:pPr>
    </w:p>
    <w:p w:rsidR="00DC112C" w:rsidRPr="009227C8" w:rsidRDefault="00DC112C" w:rsidP="009227C8">
      <w:pPr>
        <w:pStyle w:val="1"/>
        <w:spacing w:line="360" w:lineRule="atLeast"/>
        <w:jc w:val="both"/>
        <w:rPr>
          <w:sz w:val="26"/>
          <w:szCs w:val="26"/>
        </w:rPr>
      </w:pPr>
    </w:p>
    <w:p w:rsidR="00DC112C" w:rsidRPr="009227C8" w:rsidRDefault="00DC112C" w:rsidP="009227C8">
      <w:pPr>
        <w:pStyle w:val="1"/>
        <w:spacing w:line="360" w:lineRule="atLeast"/>
        <w:jc w:val="both"/>
        <w:rPr>
          <w:sz w:val="26"/>
          <w:szCs w:val="26"/>
        </w:rPr>
      </w:pPr>
    </w:p>
    <w:p w:rsidR="00DC112C" w:rsidRPr="009227C8" w:rsidRDefault="00DC112C" w:rsidP="009227C8">
      <w:pPr>
        <w:pStyle w:val="1"/>
        <w:spacing w:line="360" w:lineRule="atLeast"/>
        <w:jc w:val="both"/>
        <w:rPr>
          <w:sz w:val="26"/>
          <w:szCs w:val="26"/>
        </w:rPr>
      </w:pPr>
    </w:p>
    <w:p w:rsidR="00DC112C" w:rsidRPr="009227C8" w:rsidRDefault="00DC112C" w:rsidP="009227C8">
      <w:pPr>
        <w:pStyle w:val="1"/>
        <w:spacing w:line="360" w:lineRule="atLeast"/>
        <w:jc w:val="both"/>
        <w:rPr>
          <w:sz w:val="26"/>
          <w:szCs w:val="26"/>
        </w:rPr>
      </w:pPr>
    </w:p>
    <w:p w:rsidR="00DC112C" w:rsidRPr="009227C8" w:rsidRDefault="00DC112C" w:rsidP="009227C8">
      <w:pPr>
        <w:pStyle w:val="1"/>
        <w:spacing w:line="360" w:lineRule="atLeast"/>
        <w:jc w:val="both"/>
        <w:rPr>
          <w:sz w:val="26"/>
          <w:szCs w:val="26"/>
        </w:rPr>
      </w:pPr>
    </w:p>
    <w:p w:rsidR="00DC112C" w:rsidRPr="009227C8" w:rsidRDefault="00DC112C" w:rsidP="009227C8">
      <w:pPr>
        <w:pStyle w:val="1"/>
        <w:spacing w:line="360" w:lineRule="atLeast"/>
        <w:jc w:val="both"/>
        <w:rPr>
          <w:sz w:val="26"/>
          <w:szCs w:val="26"/>
        </w:rPr>
      </w:pPr>
    </w:p>
    <w:p w:rsidR="00DC112C" w:rsidRPr="009227C8" w:rsidRDefault="00DC112C" w:rsidP="009227C8">
      <w:pPr>
        <w:pStyle w:val="1"/>
        <w:spacing w:line="360" w:lineRule="atLeast"/>
        <w:jc w:val="both"/>
        <w:rPr>
          <w:sz w:val="26"/>
          <w:szCs w:val="26"/>
        </w:rPr>
      </w:pPr>
    </w:p>
    <w:p w:rsidR="00DC112C" w:rsidRPr="009227C8" w:rsidRDefault="00DC112C" w:rsidP="009227C8">
      <w:pPr>
        <w:pStyle w:val="1"/>
        <w:spacing w:line="360" w:lineRule="atLeast"/>
        <w:jc w:val="both"/>
        <w:rPr>
          <w:sz w:val="26"/>
          <w:szCs w:val="26"/>
        </w:rPr>
      </w:pPr>
    </w:p>
    <w:p w:rsidR="00DC112C" w:rsidRPr="009227C8" w:rsidRDefault="00DC112C" w:rsidP="009227C8">
      <w:pPr>
        <w:pStyle w:val="1"/>
        <w:spacing w:line="360" w:lineRule="atLeast"/>
        <w:jc w:val="both"/>
        <w:rPr>
          <w:sz w:val="26"/>
          <w:szCs w:val="26"/>
        </w:rPr>
      </w:pPr>
    </w:p>
    <w:p w:rsidR="00DC112C" w:rsidRPr="009227C8" w:rsidRDefault="00DC112C" w:rsidP="009227C8">
      <w:pPr>
        <w:pStyle w:val="1"/>
        <w:spacing w:line="360" w:lineRule="atLeast"/>
        <w:ind w:firstLine="567"/>
        <w:jc w:val="both"/>
        <w:rPr>
          <w:sz w:val="26"/>
          <w:szCs w:val="26"/>
        </w:rPr>
      </w:pPr>
    </w:p>
    <w:p w:rsidR="00DC112C" w:rsidRPr="009227C8" w:rsidRDefault="00DC112C" w:rsidP="009227C8">
      <w:pPr>
        <w:spacing w:line="360" w:lineRule="atLeast"/>
        <w:jc w:val="center"/>
        <w:rPr>
          <w:b/>
          <w:sz w:val="26"/>
          <w:szCs w:val="26"/>
        </w:rPr>
      </w:pPr>
      <w:r w:rsidRPr="009227C8">
        <w:rPr>
          <w:b/>
          <w:sz w:val="26"/>
          <w:szCs w:val="26"/>
        </w:rPr>
        <w:t>ПОЛОЖЕНИЕ</w:t>
      </w:r>
    </w:p>
    <w:p w:rsidR="00702519" w:rsidRPr="009227C8" w:rsidRDefault="00DC112C" w:rsidP="009227C8">
      <w:pPr>
        <w:spacing w:line="360" w:lineRule="atLeast"/>
        <w:jc w:val="center"/>
        <w:rPr>
          <w:b/>
          <w:sz w:val="26"/>
          <w:szCs w:val="26"/>
        </w:rPr>
      </w:pPr>
      <w:r w:rsidRPr="009227C8">
        <w:rPr>
          <w:b/>
          <w:sz w:val="26"/>
          <w:szCs w:val="26"/>
        </w:rPr>
        <w:t xml:space="preserve">о проведении </w:t>
      </w:r>
      <w:r w:rsidR="00702519" w:rsidRPr="009227C8">
        <w:rPr>
          <w:b/>
          <w:sz w:val="26"/>
          <w:szCs w:val="26"/>
        </w:rPr>
        <w:t xml:space="preserve">конкурса научных докладов </w:t>
      </w:r>
    </w:p>
    <w:p w:rsidR="00574B14" w:rsidRDefault="007C7A0B" w:rsidP="009227C8">
      <w:pPr>
        <w:spacing w:line="360" w:lineRule="atLeast"/>
        <w:jc w:val="center"/>
        <w:rPr>
          <w:rFonts w:eastAsia="SimSun"/>
          <w:b/>
          <w:sz w:val="26"/>
          <w:szCs w:val="26"/>
          <w:lang w:eastAsia="zh-CN"/>
        </w:rPr>
      </w:pPr>
      <w:r w:rsidRPr="009227C8">
        <w:rPr>
          <w:b/>
          <w:sz w:val="26"/>
          <w:szCs w:val="26"/>
        </w:rPr>
        <w:t>«</w:t>
      </w:r>
      <w:r w:rsidR="00574B14">
        <w:rPr>
          <w:rFonts w:eastAsia="SimSun"/>
          <w:b/>
          <w:sz w:val="26"/>
          <w:szCs w:val="26"/>
          <w:lang w:eastAsia="zh-CN"/>
        </w:rPr>
        <w:t xml:space="preserve">Защита прав и свобод граждан в Российской Федерации: </w:t>
      </w:r>
    </w:p>
    <w:p w:rsidR="00DC112C" w:rsidRPr="009227C8" w:rsidRDefault="00574B14" w:rsidP="009227C8">
      <w:pPr>
        <w:spacing w:line="360" w:lineRule="atLeast"/>
        <w:jc w:val="center"/>
        <w:rPr>
          <w:b/>
          <w:sz w:val="26"/>
          <w:szCs w:val="26"/>
        </w:rPr>
      </w:pPr>
      <w:r>
        <w:rPr>
          <w:rFonts w:eastAsia="SimSun"/>
          <w:b/>
          <w:sz w:val="26"/>
          <w:szCs w:val="26"/>
          <w:lang w:eastAsia="zh-CN"/>
        </w:rPr>
        <w:t>современное состояние и проблемы реализации</w:t>
      </w:r>
      <w:r w:rsidR="007C7A0B" w:rsidRPr="009227C8">
        <w:rPr>
          <w:b/>
          <w:sz w:val="26"/>
          <w:szCs w:val="26"/>
        </w:rPr>
        <w:t>»</w:t>
      </w:r>
      <w:r w:rsidR="00097EF0">
        <w:rPr>
          <w:b/>
          <w:sz w:val="26"/>
          <w:szCs w:val="26"/>
        </w:rPr>
        <w:t xml:space="preserve"> </w:t>
      </w:r>
    </w:p>
    <w:p w:rsidR="00DC112C" w:rsidRPr="009227C8" w:rsidRDefault="00DC112C" w:rsidP="009227C8">
      <w:pPr>
        <w:spacing w:line="360" w:lineRule="atLeast"/>
        <w:jc w:val="center"/>
        <w:rPr>
          <w:b/>
          <w:sz w:val="26"/>
          <w:szCs w:val="26"/>
        </w:rPr>
      </w:pPr>
      <w:r w:rsidRPr="009227C8">
        <w:rPr>
          <w:b/>
          <w:sz w:val="26"/>
          <w:szCs w:val="26"/>
        </w:rPr>
        <w:t>(</w:t>
      </w:r>
      <w:r w:rsidR="00A44FE4" w:rsidRPr="009227C8">
        <w:rPr>
          <w:b/>
          <w:sz w:val="26"/>
          <w:szCs w:val="26"/>
        </w:rPr>
        <w:t>19</w:t>
      </w:r>
      <w:r w:rsidR="007C7A0B" w:rsidRPr="009227C8">
        <w:rPr>
          <w:b/>
          <w:sz w:val="26"/>
          <w:szCs w:val="26"/>
        </w:rPr>
        <w:t xml:space="preserve"> </w:t>
      </w:r>
      <w:r w:rsidR="00A44FE4" w:rsidRPr="009227C8">
        <w:rPr>
          <w:b/>
          <w:sz w:val="26"/>
          <w:szCs w:val="26"/>
        </w:rPr>
        <w:t>апреля</w:t>
      </w:r>
      <w:r w:rsidR="007C7A0B" w:rsidRPr="009227C8">
        <w:rPr>
          <w:b/>
          <w:sz w:val="26"/>
          <w:szCs w:val="26"/>
        </w:rPr>
        <w:t xml:space="preserve"> 201</w:t>
      </w:r>
      <w:r w:rsidR="00574B14">
        <w:rPr>
          <w:b/>
          <w:sz w:val="26"/>
          <w:szCs w:val="26"/>
        </w:rPr>
        <w:t>3</w:t>
      </w:r>
      <w:r w:rsidRPr="009227C8">
        <w:rPr>
          <w:b/>
          <w:sz w:val="26"/>
          <w:szCs w:val="26"/>
        </w:rPr>
        <w:t xml:space="preserve"> г.)</w:t>
      </w:r>
    </w:p>
    <w:p w:rsidR="00DC112C" w:rsidRPr="009227C8" w:rsidRDefault="00DC112C" w:rsidP="009227C8">
      <w:pPr>
        <w:spacing w:line="360" w:lineRule="atLeast"/>
        <w:rPr>
          <w:sz w:val="26"/>
          <w:szCs w:val="26"/>
        </w:rPr>
      </w:pPr>
    </w:p>
    <w:p w:rsidR="00DC112C" w:rsidRPr="009227C8" w:rsidRDefault="00DC112C" w:rsidP="009227C8">
      <w:pPr>
        <w:spacing w:line="360" w:lineRule="atLeast"/>
        <w:rPr>
          <w:sz w:val="26"/>
          <w:szCs w:val="26"/>
        </w:rPr>
      </w:pPr>
    </w:p>
    <w:p w:rsidR="00DC112C" w:rsidRPr="009227C8" w:rsidRDefault="00DC112C" w:rsidP="009227C8">
      <w:pPr>
        <w:spacing w:line="360" w:lineRule="atLeast"/>
        <w:rPr>
          <w:sz w:val="26"/>
          <w:szCs w:val="26"/>
        </w:rPr>
      </w:pPr>
    </w:p>
    <w:p w:rsidR="00DC112C" w:rsidRPr="009227C8" w:rsidRDefault="00DC112C" w:rsidP="009227C8">
      <w:pPr>
        <w:spacing w:line="360" w:lineRule="atLeast"/>
        <w:rPr>
          <w:sz w:val="26"/>
          <w:szCs w:val="26"/>
        </w:rPr>
      </w:pPr>
    </w:p>
    <w:p w:rsidR="00DC112C" w:rsidRPr="009227C8" w:rsidRDefault="00DC112C" w:rsidP="009227C8">
      <w:pPr>
        <w:spacing w:line="360" w:lineRule="atLeast"/>
        <w:rPr>
          <w:sz w:val="26"/>
          <w:szCs w:val="26"/>
        </w:rPr>
      </w:pPr>
    </w:p>
    <w:p w:rsidR="00DC112C" w:rsidRPr="009227C8" w:rsidRDefault="00DC112C" w:rsidP="009227C8">
      <w:pPr>
        <w:spacing w:line="360" w:lineRule="atLeast"/>
        <w:rPr>
          <w:sz w:val="26"/>
          <w:szCs w:val="26"/>
        </w:rPr>
      </w:pPr>
    </w:p>
    <w:p w:rsidR="00DC112C" w:rsidRDefault="00DC112C" w:rsidP="009227C8">
      <w:pPr>
        <w:spacing w:line="360" w:lineRule="atLeast"/>
        <w:rPr>
          <w:sz w:val="26"/>
          <w:szCs w:val="26"/>
        </w:rPr>
      </w:pPr>
    </w:p>
    <w:p w:rsidR="00423246" w:rsidRDefault="00423246" w:rsidP="009227C8">
      <w:pPr>
        <w:spacing w:line="360" w:lineRule="atLeast"/>
        <w:rPr>
          <w:sz w:val="26"/>
          <w:szCs w:val="26"/>
        </w:rPr>
      </w:pPr>
    </w:p>
    <w:p w:rsidR="00423246" w:rsidRPr="009227C8" w:rsidRDefault="00423246" w:rsidP="009227C8">
      <w:pPr>
        <w:spacing w:line="360" w:lineRule="atLeast"/>
        <w:rPr>
          <w:sz w:val="26"/>
          <w:szCs w:val="26"/>
        </w:rPr>
      </w:pPr>
    </w:p>
    <w:p w:rsidR="00DC112C" w:rsidRPr="009227C8" w:rsidRDefault="00DC112C" w:rsidP="009227C8">
      <w:pPr>
        <w:spacing w:line="360" w:lineRule="atLeast"/>
        <w:rPr>
          <w:sz w:val="26"/>
          <w:szCs w:val="26"/>
        </w:rPr>
      </w:pPr>
    </w:p>
    <w:p w:rsidR="00DC112C" w:rsidRPr="009227C8" w:rsidRDefault="00DC112C" w:rsidP="009227C8">
      <w:pPr>
        <w:spacing w:line="360" w:lineRule="atLeast"/>
        <w:rPr>
          <w:sz w:val="26"/>
          <w:szCs w:val="26"/>
        </w:rPr>
      </w:pPr>
    </w:p>
    <w:p w:rsidR="00DC112C" w:rsidRPr="009227C8" w:rsidRDefault="00DC112C" w:rsidP="009227C8">
      <w:pPr>
        <w:spacing w:line="360" w:lineRule="atLeast"/>
        <w:rPr>
          <w:sz w:val="26"/>
          <w:szCs w:val="26"/>
        </w:rPr>
      </w:pPr>
    </w:p>
    <w:p w:rsidR="00DC112C" w:rsidRPr="009227C8" w:rsidRDefault="00DC112C" w:rsidP="009227C8">
      <w:pPr>
        <w:spacing w:line="360" w:lineRule="atLeast"/>
        <w:rPr>
          <w:sz w:val="26"/>
          <w:szCs w:val="26"/>
        </w:rPr>
      </w:pPr>
    </w:p>
    <w:p w:rsidR="00DC112C" w:rsidRPr="009227C8" w:rsidRDefault="00DC112C" w:rsidP="009227C8">
      <w:pPr>
        <w:spacing w:line="360" w:lineRule="atLeast"/>
        <w:rPr>
          <w:sz w:val="26"/>
          <w:szCs w:val="26"/>
        </w:rPr>
      </w:pPr>
    </w:p>
    <w:p w:rsidR="00DC112C" w:rsidRDefault="00DC112C" w:rsidP="009227C8">
      <w:pPr>
        <w:spacing w:line="360" w:lineRule="atLeast"/>
        <w:rPr>
          <w:sz w:val="26"/>
          <w:szCs w:val="26"/>
        </w:rPr>
      </w:pPr>
    </w:p>
    <w:p w:rsidR="00574B14" w:rsidRPr="009227C8" w:rsidRDefault="00574B14" w:rsidP="009227C8">
      <w:pPr>
        <w:spacing w:line="360" w:lineRule="atLeast"/>
        <w:rPr>
          <w:sz w:val="26"/>
          <w:szCs w:val="26"/>
        </w:rPr>
      </w:pPr>
    </w:p>
    <w:p w:rsidR="00DC112C" w:rsidRPr="009227C8" w:rsidRDefault="00DC112C" w:rsidP="009227C8">
      <w:pPr>
        <w:spacing w:line="360" w:lineRule="atLeast"/>
        <w:jc w:val="center"/>
        <w:rPr>
          <w:sz w:val="26"/>
          <w:szCs w:val="26"/>
        </w:rPr>
      </w:pPr>
      <w:r w:rsidRPr="009227C8">
        <w:rPr>
          <w:sz w:val="26"/>
          <w:szCs w:val="26"/>
        </w:rPr>
        <w:t>Хабаровск 20</w:t>
      </w:r>
      <w:r w:rsidR="004776DA" w:rsidRPr="009227C8">
        <w:rPr>
          <w:sz w:val="26"/>
          <w:szCs w:val="26"/>
        </w:rPr>
        <w:t>1</w:t>
      </w:r>
      <w:r w:rsidR="00574B14">
        <w:rPr>
          <w:sz w:val="26"/>
          <w:szCs w:val="26"/>
        </w:rPr>
        <w:t>3</w:t>
      </w:r>
    </w:p>
    <w:p w:rsidR="006A3C55" w:rsidRPr="00E6655A" w:rsidRDefault="003437A3" w:rsidP="003437A3">
      <w:pPr>
        <w:pStyle w:val="1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Приложение </w:t>
      </w:r>
      <w:r w:rsidR="006A3C55" w:rsidRPr="00E6655A">
        <w:rPr>
          <w:sz w:val="26"/>
          <w:szCs w:val="26"/>
        </w:rPr>
        <w:t xml:space="preserve">к Приказу № </w:t>
      </w:r>
      <w:r w:rsidR="005F49B9">
        <w:rPr>
          <w:sz w:val="26"/>
          <w:szCs w:val="26"/>
        </w:rPr>
        <w:t>123-общ</w:t>
      </w:r>
      <w:r w:rsidR="006A3C55" w:rsidRPr="00E6655A">
        <w:rPr>
          <w:sz w:val="26"/>
          <w:szCs w:val="26"/>
        </w:rPr>
        <w:t xml:space="preserve"> от «</w:t>
      </w:r>
      <w:r w:rsidR="005F49B9">
        <w:rPr>
          <w:sz w:val="26"/>
          <w:szCs w:val="26"/>
        </w:rPr>
        <w:t xml:space="preserve"> 04 </w:t>
      </w:r>
      <w:r w:rsidR="006A3C55" w:rsidRPr="00E6655A">
        <w:rPr>
          <w:sz w:val="26"/>
          <w:szCs w:val="26"/>
        </w:rPr>
        <w:t>»</w:t>
      </w:r>
      <w:r w:rsidR="005F49B9">
        <w:rPr>
          <w:sz w:val="26"/>
          <w:szCs w:val="26"/>
        </w:rPr>
        <w:t xml:space="preserve"> апреля </w:t>
      </w:r>
      <w:r w:rsidR="006A3C55">
        <w:rPr>
          <w:sz w:val="26"/>
          <w:szCs w:val="26"/>
        </w:rPr>
        <w:t>201</w:t>
      </w:r>
      <w:r w:rsidR="00574B14">
        <w:rPr>
          <w:sz w:val="26"/>
          <w:szCs w:val="26"/>
        </w:rPr>
        <w:t>3</w:t>
      </w:r>
      <w:r w:rsidR="006A3C55">
        <w:rPr>
          <w:sz w:val="26"/>
          <w:szCs w:val="26"/>
        </w:rPr>
        <w:t xml:space="preserve"> </w:t>
      </w:r>
      <w:r w:rsidR="006A3C55" w:rsidRPr="00E6655A">
        <w:rPr>
          <w:sz w:val="26"/>
          <w:szCs w:val="26"/>
        </w:rPr>
        <w:t>г.</w:t>
      </w:r>
    </w:p>
    <w:p w:rsidR="008C702C" w:rsidRPr="009227C8" w:rsidRDefault="008C702C" w:rsidP="009227C8">
      <w:pPr>
        <w:pStyle w:val="1"/>
        <w:spacing w:after="120" w:line="360" w:lineRule="atLeast"/>
        <w:ind w:firstLine="567"/>
        <w:jc w:val="both"/>
        <w:rPr>
          <w:sz w:val="26"/>
          <w:szCs w:val="26"/>
        </w:rPr>
      </w:pPr>
    </w:p>
    <w:p w:rsidR="008C702C" w:rsidRPr="009227C8" w:rsidRDefault="008C702C" w:rsidP="009227C8">
      <w:pPr>
        <w:pStyle w:val="1"/>
        <w:spacing w:line="360" w:lineRule="atLeast"/>
        <w:jc w:val="center"/>
        <w:rPr>
          <w:b/>
          <w:sz w:val="26"/>
          <w:szCs w:val="26"/>
        </w:rPr>
      </w:pPr>
      <w:r w:rsidRPr="009227C8">
        <w:rPr>
          <w:b/>
          <w:sz w:val="26"/>
          <w:szCs w:val="26"/>
        </w:rPr>
        <w:t>Положение</w:t>
      </w:r>
    </w:p>
    <w:p w:rsidR="00A44FE4" w:rsidRPr="009227C8" w:rsidRDefault="008C702C" w:rsidP="009227C8">
      <w:pPr>
        <w:spacing w:line="360" w:lineRule="atLeast"/>
        <w:jc w:val="center"/>
        <w:rPr>
          <w:b/>
          <w:sz w:val="26"/>
          <w:szCs w:val="26"/>
        </w:rPr>
      </w:pPr>
      <w:r w:rsidRPr="009227C8">
        <w:rPr>
          <w:b/>
          <w:sz w:val="26"/>
          <w:szCs w:val="26"/>
        </w:rPr>
        <w:t xml:space="preserve">о проведении </w:t>
      </w:r>
      <w:r w:rsidR="00A44FE4" w:rsidRPr="009227C8">
        <w:rPr>
          <w:b/>
          <w:sz w:val="26"/>
          <w:szCs w:val="26"/>
        </w:rPr>
        <w:t xml:space="preserve">конкурса научных докладов </w:t>
      </w:r>
    </w:p>
    <w:p w:rsidR="00574B14" w:rsidRDefault="00A44FE4" w:rsidP="00574B14">
      <w:pPr>
        <w:spacing w:line="360" w:lineRule="atLeast"/>
        <w:jc w:val="center"/>
        <w:rPr>
          <w:rFonts w:eastAsia="SimSun"/>
          <w:b/>
          <w:sz w:val="26"/>
          <w:szCs w:val="26"/>
          <w:lang w:eastAsia="zh-CN"/>
        </w:rPr>
      </w:pPr>
      <w:r w:rsidRPr="009227C8">
        <w:rPr>
          <w:b/>
          <w:sz w:val="26"/>
          <w:szCs w:val="26"/>
        </w:rPr>
        <w:t>«</w:t>
      </w:r>
      <w:r w:rsidR="00574B14">
        <w:rPr>
          <w:rFonts w:eastAsia="SimSun"/>
          <w:b/>
          <w:sz w:val="26"/>
          <w:szCs w:val="26"/>
          <w:lang w:eastAsia="zh-CN"/>
        </w:rPr>
        <w:t xml:space="preserve">Защита прав и свобод граждан в Российской Федерации: </w:t>
      </w:r>
    </w:p>
    <w:p w:rsidR="00497C65" w:rsidRPr="009227C8" w:rsidRDefault="00574B14" w:rsidP="00574B14">
      <w:pPr>
        <w:pStyle w:val="a3"/>
        <w:spacing w:line="360" w:lineRule="atLeast"/>
        <w:rPr>
          <w:b/>
          <w:sz w:val="26"/>
          <w:szCs w:val="26"/>
        </w:rPr>
      </w:pPr>
      <w:r>
        <w:rPr>
          <w:rFonts w:eastAsia="SimSun"/>
          <w:b/>
          <w:sz w:val="26"/>
          <w:szCs w:val="26"/>
          <w:lang w:eastAsia="zh-CN"/>
        </w:rPr>
        <w:t>современное состояние и проблемы реализации</w:t>
      </w:r>
      <w:r w:rsidR="00A44FE4" w:rsidRPr="009227C8">
        <w:rPr>
          <w:b/>
          <w:sz w:val="26"/>
          <w:szCs w:val="26"/>
        </w:rPr>
        <w:t>»</w:t>
      </w:r>
    </w:p>
    <w:p w:rsidR="007C7A0B" w:rsidRPr="00574B14" w:rsidRDefault="007C7A0B" w:rsidP="009227C8">
      <w:pPr>
        <w:pStyle w:val="a3"/>
        <w:spacing w:line="360" w:lineRule="atLeast"/>
        <w:jc w:val="both"/>
        <w:rPr>
          <w:sz w:val="24"/>
          <w:szCs w:val="24"/>
        </w:rPr>
      </w:pPr>
    </w:p>
    <w:p w:rsidR="008C702C" w:rsidRPr="00574B14" w:rsidRDefault="008C702C" w:rsidP="00574B14">
      <w:pPr>
        <w:spacing w:line="360" w:lineRule="atLeast"/>
        <w:ind w:firstLine="315"/>
        <w:jc w:val="both"/>
        <w:rPr>
          <w:sz w:val="26"/>
          <w:szCs w:val="26"/>
        </w:rPr>
      </w:pPr>
      <w:r w:rsidRPr="00574B14">
        <w:rPr>
          <w:sz w:val="26"/>
          <w:szCs w:val="26"/>
        </w:rPr>
        <w:t xml:space="preserve">Настоящее положение определяет порядок </w:t>
      </w:r>
      <w:r w:rsidR="005F7252" w:rsidRPr="00574B14">
        <w:rPr>
          <w:sz w:val="26"/>
          <w:szCs w:val="26"/>
        </w:rPr>
        <w:t xml:space="preserve">и сроки </w:t>
      </w:r>
      <w:r w:rsidRPr="00574B14">
        <w:rPr>
          <w:sz w:val="26"/>
          <w:szCs w:val="26"/>
        </w:rPr>
        <w:t xml:space="preserve">проведения в </w:t>
      </w:r>
      <w:r w:rsidR="00F71B92" w:rsidRPr="00574B14">
        <w:rPr>
          <w:sz w:val="26"/>
          <w:szCs w:val="26"/>
        </w:rPr>
        <w:t xml:space="preserve">ФГБОУ ВПО </w:t>
      </w:r>
      <w:r w:rsidR="008403B5" w:rsidRPr="00574B14">
        <w:rPr>
          <w:sz w:val="26"/>
          <w:szCs w:val="26"/>
        </w:rPr>
        <w:t xml:space="preserve">            </w:t>
      </w:r>
      <w:r w:rsidR="00C97387" w:rsidRPr="00574B14">
        <w:rPr>
          <w:sz w:val="26"/>
          <w:szCs w:val="26"/>
        </w:rPr>
        <w:t>«</w:t>
      </w:r>
      <w:r w:rsidR="006B7E4E" w:rsidRPr="00574B14">
        <w:rPr>
          <w:sz w:val="26"/>
          <w:szCs w:val="26"/>
        </w:rPr>
        <w:t>Хабаровская государственная академия экономики и права</w:t>
      </w:r>
      <w:r w:rsidR="00C97387" w:rsidRPr="00574B14">
        <w:rPr>
          <w:sz w:val="26"/>
          <w:szCs w:val="26"/>
        </w:rPr>
        <w:t>»</w:t>
      </w:r>
      <w:r w:rsidR="00F71B92" w:rsidRPr="00574B14">
        <w:rPr>
          <w:sz w:val="26"/>
          <w:szCs w:val="26"/>
        </w:rPr>
        <w:t xml:space="preserve"> </w:t>
      </w:r>
      <w:r w:rsidR="00A44FE4" w:rsidRPr="00574B14">
        <w:rPr>
          <w:sz w:val="26"/>
          <w:szCs w:val="26"/>
        </w:rPr>
        <w:t>конкурса научных до</w:t>
      </w:r>
      <w:r w:rsidR="00A44FE4" w:rsidRPr="00574B14">
        <w:rPr>
          <w:sz w:val="26"/>
          <w:szCs w:val="26"/>
        </w:rPr>
        <w:t>к</w:t>
      </w:r>
      <w:r w:rsidR="00A44FE4" w:rsidRPr="00574B14">
        <w:rPr>
          <w:sz w:val="26"/>
          <w:szCs w:val="26"/>
        </w:rPr>
        <w:t>ладов «</w:t>
      </w:r>
      <w:r w:rsidR="00574B14" w:rsidRPr="00574B14">
        <w:rPr>
          <w:rFonts w:eastAsia="SimSun"/>
          <w:sz w:val="26"/>
          <w:szCs w:val="26"/>
          <w:lang w:eastAsia="zh-CN"/>
        </w:rPr>
        <w:t>Защита прав и свобод граждан в Российской Федерации: современное состо</w:t>
      </w:r>
      <w:r w:rsidR="00574B14" w:rsidRPr="00574B14">
        <w:rPr>
          <w:rFonts w:eastAsia="SimSun"/>
          <w:sz w:val="26"/>
          <w:szCs w:val="26"/>
          <w:lang w:eastAsia="zh-CN"/>
        </w:rPr>
        <w:t>я</w:t>
      </w:r>
      <w:r w:rsidR="00574B14" w:rsidRPr="00574B14">
        <w:rPr>
          <w:rFonts w:eastAsia="SimSun"/>
          <w:sz w:val="26"/>
          <w:szCs w:val="26"/>
          <w:lang w:eastAsia="zh-CN"/>
        </w:rPr>
        <w:t>ние и проблемы реализации</w:t>
      </w:r>
      <w:r w:rsidR="00A44FE4" w:rsidRPr="00574B14">
        <w:rPr>
          <w:sz w:val="26"/>
          <w:szCs w:val="26"/>
        </w:rPr>
        <w:t>»</w:t>
      </w:r>
      <w:r w:rsidR="00D8552F" w:rsidRPr="00574B14">
        <w:rPr>
          <w:sz w:val="26"/>
          <w:szCs w:val="26"/>
        </w:rPr>
        <w:t xml:space="preserve">, </w:t>
      </w:r>
      <w:r w:rsidR="005F7252" w:rsidRPr="00574B14">
        <w:rPr>
          <w:sz w:val="26"/>
          <w:szCs w:val="26"/>
        </w:rPr>
        <w:t>состав участников,</w:t>
      </w:r>
      <w:r w:rsidR="00314D27" w:rsidRPr="00574B14">
        <w:rPr>
          <w:sz w:val="26"/>
          <w:szCs w:val="26"/>
        </w:rPr>
        <w:t xml:space="preserve"> </w:t>
      </w:r>
      <w:r w:rsidR="009227C8" w:rsidRPr="00574B14">
        <w:rPr>
          <w:sz w:val="26"/>
          <w:szCs w:val="26"/>
        </w:rPr>
        <w:t>состав конкурсной комиссии,</w:t>
      </w:r>
      <w:r w:rsidR="005F7252" w:rsidRPr="00574B14">
        <w:rPr>
          <w:sz w:val="26"/>
          <w:szCs w:val="26"/>
        </w:rPr>
        <w:t xml:space="preserve"> пор</w:t>
      </w:r>
      <w:r w:rsidR="005F7252" w:rsidRPr="00574B14">
        <w:rPr>
          <w:sz w:val="26"/>
          <w:szCs w:val="26"/>
        </w:rPr>
        <w:t>я</w:t>
      </w:r>
      <w:r w:rsidR="005F7252" w:rsidRPr="00574B14">
        <w:rPr>
          <w:sz w:val="26"/>
          <w:szCs w:val="26"/>
        </w:rPr>
        <w:t>док подведения итогов и награждения победите</w:t>
      </w:r>
      <w:r w:rsidR="009227C8" w:rsidRPr="00574B14">
        <w:rPr>
          <w:sz w:val="26"/>
          <w:szCs w:val="26"/>
        </w:rPr>
        <w:t>лей</w:t>
      </w:r>
      <w:r w:rsidR="005F7252" w:rsidRPr="00574B14">
        <w:rPr>
          <w:sz w:val="26"/>
          <w:szCs w:val="26"/>
        </w:rPr>
        <w:t>.</w:t>
      </w:r>
    </w:p>
    <w:p w:rsidR="009227C8" w:rsidRDefault="009227C8" w:rsidP="009227C8">
      <w:pPr>
        <w:spacing w:after="120" w:line="360" w:lineRule="atLeast"/>
        <w:ind w:firstLine="567"/>
        <w:jc w:val="center"/>
        <w:rPr>
          <w:b/>
          <w:sz w:val="26"/>
          <w:szCs w:val="26"/>
        </w:rPr>
      </w:pPr>
    </w:p>
    <w:p w:rsidR="008C702C" w:rsidRPr="009227C8" w:rsidRDefault="008C702C" w:rsidP="009227C8">
      <w:pPr>
        <w:spacing w:after="120" w:line="360" w:lineRule="atLeast"/>
        <w:ind w:firstLine="567"/>
        <w:jc w:val="center"/>
        <w:rPr>
          <w:b/>
          <w:sz w:val="26"/>
          <w:szCs w:val="26"/>
        </w:rPr>
      </w:pPr>
      <w:r w:rsidRPr="009227C8">
        <w:rPr>
          <w:b/>
          <w:sz w:val="26"/>
          <w:szCs w:val="26"/>
          <w:lang w:val="de-DE"/>
        </w:rPr>
        <w:t>I</w:t>
      </w:r>
      <w:r w:rsidRPr="009227C8">
        <w:rPr>
          <w:b/>
          <w:sz w:val="26"/>
          <w:szCs w:val="26"/>
        </w:rPr>
        <w:t>. Общие положения</w:t>
      </w:r>
    </w:p>
    <w:p w:rsidR="008C702C" w:rsidRPr="009227C8" w:rsidRDefault="00A44FE4" w:rsidP="009227C8">
      <w:pPr>
        <w:numPr>
          <w:ilvl w:val="0"/>
          <w:numId w:val="1"/>
        </w:numPr>
        <w:tabs>
          <w:tab w:val="clear" w:pos="1497"/>
          <w:tab w:val="num" w:pos="735"/>
        </w:tabs>
        <w:spacing w:after="120" w:line="360" w:lineRule="atLeast"/>
        <w:ind w:left="735" w:hanging="420"/>
        <w:jc w:val="both"/>
        <w:rPr>
          <w:sz w:val="26"/>
          <w:szCs w:val="26"/>
        </w:rPr>
      </w:pPr>
      <w:r w:rsidRPr="009227C8">
        <w:rPr>
          <w:sz w:val="26"/>
          <w:szCs w:val="26"/>
        </w:rPr>
        <w:t>Конкурс научных докладов «</w:t>
      </w:r>
      <w:r w:rsidR="00574B14" w:rsidRPr="00574B14">
        <w:rPr>
          <w:rFonts w:eastAsia="SimSun"/>
          <w:sz w:val="26"/>
          <w:szCs w:val="26"/>
          <w:lang w:eastAsia="zh-CN"/>
        </w:rPr>
        <w:t>Защита прав и свобод граждан в Российской Ф</w:t>
      </w:r>
      <w:r w:rsidR="00574B14" w:rsidRPr="00574B14">
        <w:rPr>
          <w:rFonts w:eastAsia="SimSun"/>
          <w:sz w:val="26"/>
          <w:szCs w:val="26"/>
          <w:lang w:eastAsia="zh-CN"/>
        </w:rPr>
        <w:t>е</w:t>
      </w:r>
      <w:r w:rsidR="00574B14" w:rsidRPr="00574B14">
        <w:rPr>
          <w:rFonts w:eastAsia="SimSun"/>
          <w:sz w:val="26"/>
          <w:szCs w:val="26"/>
          <w:lang w:eastAsia="zh-CN"/>
        </w:rPr>
        <w:t>дерации: современное состояние и проблемы реализации</w:t>
      </w:r>
      <w:r w:rsidRPr="009227C8">
        <w:rPr>
          <w:sz w:val="26"/>
          <w:szCs w:val="26"/>
        </w:rPr>
        <w:t xml:space="preserve">» </w:t>
      </w:r>
      <w:r w:rsidR="00000048" w:rsidRPr="009227C8">
        <w:rPr>
          <w:sz w:val="26"/>
          <w:szCs w:val="26"/>
        </w:rPr>
        <w:t xml:space="preserve">(далее </w:t>
      </w:r>
      <w:r w:rsidRPr="009227C8">
        <w:rPr>
          <w:sz w:val="26"/>
          <w:szCs w:val="26"/>
        </w:rPr>
        <w:t>конкурс)</w:t>
      </w:r>
      <w:r w:rsidR="00000048" w:rsidRPr="009227C8">
        <w:rPr>
          <w:sz w:val="26"/>
          <w:szCs w:val="26"/>
        </w:rPr>
        <w:t xml:space="preserve"> </w:t>
      </w:r>
      <w:r w:rsidR="008C702C" w:rsidRPr="009227C8">
        <w:rPr>
          <w:sz w:val="26"/>
          <w:szCs w:val="26"/>
        </w:rPr>
        <w:t>пр</w:t>
      </w:r>
      <w:r w:rsidR="008C702C" w:rsidRPr="009227C8">
        <w:rPr>
          <w:sz w:val="26"/>
          <w:szCs w:val="26"/>
        </w:rPr>
        <w:t>о</w:t>
      </w:r>
      <w:r w:rsidR="008C702C" w:rsidRPr="009227C8">
        <w:rPr>
          <w:sz w:val="26"/>
          <w:szCs w:val="26"/>
        </w:rPr>
        <w:t>вод</w:t>
      </w:r>
      <w:r w:rsidR="009A46A6" w:rsidRPr="009227C8">
        <w:rPr>
          <w:sz w:val="26"/>
          <w:szCs w:val="26"/>
        </w:rPr>
        <w:t>и</w:t>
      </w:r>
      <w:r w:rsidR="008C702C" w:rsidRPr="009227C8">
        <w:rPr>
          <w:sz w:val="26"/>
          <w:szCs w:val="26"/>
        </w:rPr>
        <w:t xml:space="preserve">тся </w:t>
      </w:r>
      <w:r w:rsidR="008A571E">
        <w:rPr>
          <w:sz w:val="26"/>
          <w:szCs w:val="26"/>
        </w:rPr>
        <w:t>в рамках общественного научного мероприятия ХГАЭП «Студенч</w:t>
      </w:r>
      <w:r w:rsidR="008A571E">
        <w:rPr>
          <w:sz w:val="26"/>
          <w:szCs w:val="26"/>
        </w:rPr>
        <w:t>е</w:t>
      </w:r>
      <w:r w:rsidR="008A571E">
        <w:rPr>
          <w:sz w:val="26"/>
          <w:szCs w:val="26"/>
        </w:rPr>
        <w:t>ская весна – 201</w:t>
      </w:r>
      <w:r w:rsidR="00574B14">
        <w:rPr>
          <w:sz w:val="26"/>
          <w:szCs w:val="26"/>
        </w:rPr>
        <w:t>3</w:t>
      </w:r>
      <w:r w:rsidR="008A571E">
        <w:rPr>
          <w:sz w:val="26"/>
          <w:szCs w:val="26"/>
        </w:rPr>
        <w:t xml:space="preserve">» </w:t>
      </w:r>
      <w:r w:rsidR="008C702C" w:rsidRPr="009227C8">
        <w:rPr>
          <w:sz w:val="26"/>
          <w:szCs w:val="26"/>
        </w:rPr>
        <w:t xml:space="preserve">на основании </w:t>
      </w:r>
      <w:r w:rsidR="008C702C" w:rsidRPr="009227C8">
        <w:rPr>
          <w:spacing w:val="-4"/>
          <w:sz w:val="26"/>
          <w:szCs w:val="26"/>
        </w:rPr>
        <w:t xml:space="preserve">приказа </w:t>
      </w:r>
      <w:r w:rsidR="008403B5" w:rsidRPr="009227C8">
        <w:rPr>
          <w:spacing w:val="-4"/>
          <w:sz w:val="26"/>
          <w:szCs w:val="26"/>
        </w:rPr>
        <w:t xml:space="preserve"> </w:t>
      </w:r>
      <w:r w:rsidR="008C702C" w:rsidRPr="009227C8">
        <w:rPr>
          <w:spacing w:val="-4"/>
          <w:sz w:val="26"/>
          <w:szCs w:val="26"/>
        </w:rPr>
        <w:t xml:space="preserve">ректора, </w:t>
      </w:r>
      <w:r w:rsidR="00FE5F82" w:rsidRPr="009227C8">
        <w:rPr>
          <w:spacing w:val="-4"/>
          <w:sz w:val="26"/>
          <w:szCs w:val="26"/>
        </w:rPr>
        <w:t>в соответствии с планом н</w:t>
      </w:r>
      <w:r w:rsidR="00FE5F82" w:rsidRPr="009227C8">
        <w:rPr>
          <w:spacing w:val="-4"/>
          <w:sz w:val="26"/>
          <w:szCs w:val="26"/>
        </w:rPr>
        <w:t>а</w:t>
      </w:r>
      <w:r w:rsidR="00FE5F82" w:rsidRPr="009227C8">
        <w:rPr>
          <w:spacing w:val="-4"/>
          <w:sz w:val="26"/>
          <w:szCs w:val="26"/>
        </w:rPr>
        <w:t>учно-исследовательской работы студентов ХГАЭП на 20</w:t>
      </w:r>
      <w:r w:rsidR="007C7A0B" w:rsidRPr="009227C8">
        <w:rPr>
          <w:spacing w:val="-4"/>
          <w:sz w:val="26"/>
          <w:szCs w:val="26"/>
        </w:rPr>
        <w:t>1</w:t>
      </w:r>
      <w:r w:rsidR="00574B14">
        <w:rPr>
          <w:spacing w:val="-4"/>
          <w:sz w:val="26"/>
          <w:szCs w:val="26"/>
        </w:rPr>
        <w:t>2</w:t>
      </w:r>
      <w:r w:rsidR="00F71B92" w:rsidRPr="009227C8">
        <w:rPr>
          <w:spacing w:val="-4"/>
          <w:sz w:val="26"/>
          <w:szCs w:val="26"/>
        </w:rPr>
        <w:t>-201</w:t>
      </w:r>
      <w:r w:rsidR="00574B14">
        <w:rPr>
          <w:spacing w:val="-4"/>
          <w:sz w:val="26"/>
          <w:szCs w:val="26"/>
        </w:rPr>
        <w:t>3</w:t>
      </w:r>
      <w:r w:rsidR="00FE5F82" w:rsidRPr="009227C8">
        <w:rPr>
          <w:spacing w:val="-4"/>
          <w:sz w:val="26"/>
          <w:szCs w:val="26"/>
        </w:rPr>
        <w:t xml:space="preserve"> </w:t>
      </w:r>
      <w:r w:rsidR="008403B5" w:rsidRPr="009227C8">
        <w:rPr>
          <w:spacing w:val="-4"/>
          <w:sz w:val="26"/>
          <w:szCs w:val="26"/>
        </w:rPr>
        <w:t xml:space="preserve">учебный </w:t>
      </w:r>
      <w:r w:rsidR="00FE5F82" w:rsidRPr="009227C8">
        <w:rPr>
          <w:spacing w:val="-4"/>
          <w:sz w:val="26"/>
          <w:szCs w:val="26"/>
        </w:rPr>
        <w:t>г</w:t>
      </w:r>
      <w:r w:rsidR="008403B5" w:rsidRPr="009227C8">
        <w:rPr>
          <w:spacing w:val="-4"/>
          <w:sz w:val="26"/>
          <w:szCs w:val="26"/>
        </w:rPr>
        <w:t>од</w:t>
      </w:r>
      <w:r w:rsidR="00FE5F82" w:rsidRPr="009227C8">
        <w:rPr>
          <w:spacing w:val="-4"/>
          <w:sz w:val="26"/>
          <w:szCs w:val="26"/>
        </w:rPr>
        <w:t>.</w:t>
      </w:r>
    </w:p>
    <w:p w:rsidR="0065348B" w:rsidRPr="009227C8" w:rsidRDefault="006A7057" w:rsidP="009227C8">
      <w:pPr>
        <w:numPr>
          <w:ilvl w:val="0"/>
          <w:numId w:val="1"/>
        </w:numPr>
        <w:shd w:val="clear" w:color="auto" w:fill="FFFFFF"/>
        <w:tabs>
          <w:tab w:val="clear" w:pos="1497"/>
          <w:tab w:val="num" w:pos="735"/>
        </w:tabs>
        <w:spacing w:line="360" w:lineRule="atLeast"/>
        <w:ind w:left="735" w:hanging="420"/>
        <w:jc w:val="both"/>
        <w:rPr>
          <w:sz w:val="26"/>
          <w:szCs w:val="26"/>
        </w:rPr>
      </w:pPr>
      <w:r w:rsidRPr="009227C8">
        <w:rPr>
          <w:sz w:val="26"/>
          <w:szCs w:val="26"/>
        </w:rPr>
        <w:t xml:space="preserve">Целями проведения </w:t>
      </w:r>
      <w:r w:rsidR="00A44FE4" w:rsidRPr="009227C8">
        <w:rPr>
          <w:sz w:val="26"/>
          <w:szCs w:val="26"/>
        </w:rPr>
        <w:t>конкурса</w:t>
      </w:r>
      <w:r w:rsidRPr="009227C8">
        <w:rPr>
          <w:sz w:val="26"/>
          <w:szCs w:val="26"/>
        </w:rPr>
        <w:t xml:space="preserve"> </w:t>
      </w:r>
      <w:r w:rsidR="0065348B" w:rsidRPr="009227C8">
        <w:rPr>
          <w:sz w:val="26"/>
          <w:szCs w:val="26"/>
        </w:rPr>
        <w:t>являются:</w:t>
      </w:r>
    </w:p>
    <w:p w:rsidR="00F01A47" w:rsidRPr="009227C8" w:rsidRDefault="00000048" w:rsidP="009227C8">
      <w:pPr>
        <w:numPr>
          <w:ilvl w:val="1"/>
          <w:numId w:val="8"/>
        </w:numPr>
        <w:shd w:val="clear" w:color="auto" w:fill="FFFFFF"/>
        <w:tabs>
          <w:tab w:val="left" w:pos="1050"/>
        </w:tabs>
        <w:spacing w:line="360" w:lineRule="atLeast"/>
        <w:ind w:left="1050" w:hanging="210"/>
        <w:jc w:val="both"/>
        <w:rPr>
          <w:sz w:val="26"/>
          <w:szCs w:val="26"/>
        </w:rPr>
      </w:pPr>
      <w:r w:rsidRPr="009227C8">
        <w:rPr>
          <w:sz w:val="26"/>
          <w:szCs w:val="26"/>
        </w:rPr>
        <w:t>привлечение внимания молодежи к проблемам</w:t>
      </w:r>
      <w:r w:rsidR="00A44FE4" w:rsidRPr="009227C8">
        <w:rPr>
          <w:sz w:val="26"/>
          <w:szCs w:val="26"/>
        </w:rPr>
        <w:t xml:space="preserve"> правозащитной деятельн</w:t>
      </w:r>
      <w:r w:rsidR="00A44FE4" w:rsidRPr="009227C8">
        <w:rPr>
          <w:sz w:val="26"/>
          <w:szCs w:val="26"/>
        </w:rPr>
        <w:t>о</w:t>
      </w:r>
      <w:r w:rsidR="00A44FE4" w:rsidRPr="009227C8">
        <w:rPr>
          <w:sz w:val="26"/>
          <w:szCs w:val="26"/>
        </w:rPr>
        <w:t>сти</w:t>
      </w:r>
      <w:r w:rsidRPr="009227C8">
        <w:rPr>
          <w:sz w:val="26"/>
          <w:szCs w:val="26"/>
        </w:rPr>
        <w:t>;</w:t>
      </w:r>
      <w:r w:rsidR="00F01A47" w:rsidRPr="009227C8">
        <w:rPr>
          <w:sz w:val="26"/>
          <w:szCs w:val="26"/>
        </w:rPr>
        <w:t xml:space="preserve"> </w:t>
      </w:r>
    </w:p>
    <w:p w:rsidR="00A44FE4" w:rsidRPr="009227C8" w:rsidRDefault="00A44FE4" w:rsidP="009227C8">
      <w:pPr>
        <w:numPr>
          <w:ilvl w:val="1"/>
          <w:numId w:val="8"/>
        </w:numPr>
        <w:shd w:val="clear" w:color="auto" w:fill="FFFFFF"/>
        <w:tabs>
          <w:tab w:val="left" w:pos="1050"/>
        </w:tabs>
        <w:spacing w:line="360" w:lineRule="atLeast"/>
        <w:ind w:left="1050" w:hanging="210"/>
        <w:jc w:val="both"/>
        <w:rPr>
          <w:sz w:val="26"/>
          <w:szCs w:val="26"/>
        </w:rPr>
      </w:pPr>
      <w:r w:rsidRPr="009227C8">
        <w:rPr>
          <w:sz w:val="26"/>
          <w:szCs w:val="26"/>
        </w:rPr>
        <w:t>популяризация знаний о правах граждан и способах их защиты;</w:t>
      </w:r>
    </w:p>
    <w:p w:rsidR="00F01A47" w:rsidRPr="009227C8" w:rsidRDefault="00F01A47" w:rsidP="009227C8">
      <w:pPr>
        <w:numPr>
          <w:ilvl w:val="1"/>
          <w:numId w:val="8"/>
        </w:numPr>
        <w:shd w:val="clear" w:color="auto" w:fill="FFFFFF"/>
        <w:tabs>
          <w:tab w:val="left" w:pos="1050"/>
        </w:tabs>
        <w:spacing w:line="360" w:lineRule="atLeast"/>
        <w:ind w:left="1050" w:hanging="210"/>
        <w:jc w:val="both"/>
        <w:rPr>
          <w:sz w:val="26"/>
          <w:szCs w:val="26"/>
        </w:rPr>
      </w:pPr>
      <w:r w:rsidRPr="009227C8">
        <w:rPr>
          <w:sz w:val="26"/>
          <w:szCs w:val="26"/>
        </w:rPr>
        <w:t>повышение уровня ответственности молодёжи за принятие реш</w:t>
      </w:r>
      <w:r w:rsidR="00F917CE" w:rsidRPr="009227C8">
        <w:rPr>
          <w:sz w:val="26"/>
          <w:szCs w:val="26"/>
        </w:rPr>
        <w:t>ений и осо</w:t>
      </w:r>
      <w:r w:rsidR="00F917CE" w:rsidRPr="009227C8">
        <w:rPr>
          <w:sz w:val="26"/>
          <w:szCs w:val="26"/>
        </w:rPr>
        <w:t>з</w:t>
      </w:r>
      <w:r w:rsidR="00F917CE" w:rsidRPr="009227C8">
        <w:rPr>
          <w:sz w:val="26"/>
          <w:szCs w:val="26"/>
        </w:rPr>
        <w:t>нание их последствий</w:t>
      </w:r>
      <w:r w:rsidRPr="009227C8">
        <w:rPr>
          <w:sz w:val="26"/>
          <w:szCs w:val="26"/>
        </w:rPr>
        <w:t>;</w:t>
      </w:r>
    </w:p>
    <w:p w:rsidR="00F01A47" w:rsidRPr="009227C8" w:rsidRDefault="00F01A47" w:rsidP="009227C8">
      <w:pPr>
        <w:numPr>
          <w:ilvl w:val="1"/>
          <w:numId w:val="8"/>
        </w:numPr>
        <w:shd w:val="clear" w:color="auto" w:fill="FFFFFF"/>
        <w:tabs>
          <w:tab w:val="left" w:pos="1050"/>
        </w:tabs>
        <w:spacing w:line="360" w:lineRule="atLeast"/>
        <w:ind w:left="1050" w:hanging="210"/>
        <w:jc w:val="both"/>
        <w:rPr>
          <w:sz w:val="26"/>
          <w:szCs w:val="26"/>
        </w:rPr>
      </w:pPr>
      <w:r w:rsidRPr="009227C8">
        <w:rPr>
          <w:sz w:val="26"/>
          <w:szCs w:val="26"/>
        </w:rPr>
        <w:t>развитие у молодёжи навыков проведения научного исследования;</w:t>
      </w:r>
    </w:p>
    <w:p w:rsidR="00F01A47" w:rsidRPr="009227C8" w:rsidRDefault="00F01A47" w:rsidP="009227C8">
      <w:pPr>
        <w:numPr>
          <w:ilvl w:val="1"/>
          <w:numId w:val="8"/>
        </w:numPr>
        <w:shd w:val="clear" w:color="auto" w:fill="FFFFFF"/>
        <w:tabs>
          <w:tab w:val="left" w:pos="1050"/>
        </w:tabs>
        <w:spacing w:line="360" w:lineRule="atLeast"/>
        <w:ind w:left="1050" w:hanging="210"/>
        <w:jc w:val="both"/>
        <w:rPr>
          <w:sz w:val="26"/>
          <w:szCs w:val="26"/>
        </w:rPr>
      </w:pPr>
      <w:r w:rsidRPr="009227C8">
        <w:rPr>
          <w:color w:val="000000"/>
          <w:sz w:val="26"/>
          <w:szCs w:val="26"/>
        </w:rPr>
        <w:t>социализации молодежи, формирование видения профессионального и с</w:t>
      </w:r>
      <w:r w:rsidRPr="009227C8">
        <w:rPr>
          <w:color w:val="000000"/>
          <w:sz w:val="26"/>
          <w:szCs w:val="26"/>
        </w:rPr>
        <w:t>о</w:t>
      </w:r>
      <w:r w:rsidRPr="009227C8">
        <w:rPr>
          <w:color w:val="000000"/>
          <w:sz w:val="26"/>
          <w:szCs w:val="26"/>
        </w:rPr>
        <w:t>циального будущего;</w:t>
      </w:r>
    </w:p>
    <w:p w:rsidR="00F917CE" w:rsidRPr="009227C8" w:rsidRDefault="00F01A47" w:rsidP="009227C8">
      <w:pPr>
        <w:numPr>
          <w:ilvl w:val="1"/>
          <w:numId w:val="8"/>
        </w:numPr>
        <w:shd w:val="clear" w:color="auto" w:fill="FFFFFF"/>
        <w:tabs>
          <w:tab w:val="left" w:pos="1050"/>
        </w:tabs>
        <w:spacing w:line="360" w:lineRule="atLeast"/>
        <w:ind w:left="1050" w:hanging="210"/>
        <w:jc w:val="both"/>
        <w:rPr>
          <w:sz w:val="26"/>
          <w:szCs w:val="26"/>
        </w:rPr>
      </w:pPr>
      <w:r w:rsidRPr="009227C8">
        <w:rPr>
          <w:sz w:val="26"/>
          <w:szCs w:val="26"/>
        </w:rPr>
        <w:t>реализация интеллектуального и лидерского потенциала че</w:t>
      </w:r>
      <w:r w:rsidR="00A44FE4" w:rsidRPr="009227C8">
        <w:rPr>
          <w:sz w:val="26"/>
          <w:szCs w:val="26"/>
        </w:rPr>
        <w:t>рез проведение открытых дебатов</w:t>
      </w:r>
      <w:r w:rsidRPr="009227C8">
        <w:rPr>
          <w:sz w:val="26"/>
          <w:szCs w:val="26"/>
        </w:rPr>
        <w:t>;</w:t>
      </w:r>
    </w:p>
    <w:p w:rsidR="00F01A47" w:rsidRPr="009227C8" w:rsidRDefault="00F01A47" w:rsidP="009227C8">
      <w:pPr>
        <w:numPr>
          <w:ilvl w:val="1"/>
          <w:numId w:val="8"/>
        </w:numPr>
        <w:shd w:val="clear" w:color="auto" w:fill="FFFFFF"/>
        <w:tabs>
          <w:tab w:val="left" w:pos="1050"/>
        </w:tabs>
        <w:spacing w:line="360" w:lineRule="atLeast"/>
        <w:ind w:left="1050" w:hanging="210"/>
        <w:jc w:val="both"/>
        <w:rPr>
          <w:sz w:val="26"/>
          <w:szCs w:val="26"/>
        </w:rPr>
      </w:pPr>
      <w:r w:rsidRPr="009227C8">
        <w:rPr>
          <w:sz w:val="26"/>
          <w:szCs w:val="26"/>
        </w:rPr>
        <w:t xml:space="preserve">развитие </w:t>
      </w:r>
      <w:r w:rsidR="00E137DA" w:rsidRPr="009227C8">
        <w:rPr>
          <w:sz w:val="26"/>
          <w:szCs w:val="26"/>
        </w:rPr>
        <w:t>и совершенствование</w:t>
      </w:r>
      <w:r w:rsidR="0025115E" w:rsidRPr="009227C8">
        <w:rPr>
          <w:sz w:val="26"/>
          <w:szCs w:val="26"/>
        </w:rPr>
        <w:t xml:space="preserve"> </w:t>
      </w:r>
      <w:r w:rsidRPr="009227C8">
        <w:rPr>
          <w:sz w:val="26"/>
          <w:szCs w:val="26"/>
        </w:rPr>
        <w:t>навыков ораторского искусства</w:t>
      </w:r>
      <w:r w:rsidR="0025115E" w:rsidRPr="009227C8">
        <w:rPr>
          <w:sz w:val="26"/>
          <w:szCs w:val="26"/>
        </w:rPr>
        <w:t xml:space="preserve">, </w:t>
      </w:r>
      <w:r w:rsidR="00F917CE" w:rsidRPr="009227C8">
        <w:rPr>
          <w:sz w:val="26"/>
          <w:szCs w:val="26"/>
        </w:rPr>
        <w:t>технологии проведения переговоров</w:t>
      </w:r>
      <w:r w:rsidR="0025115E" w:rsidRPr="009227C8">
        <w:rPr>
          <w:sz w:val="26"/>
          <w:szCs w:val="26"/>
        </w:rPr>
        <w:t xml:space="preserve"> на иностранном языке</w:t>
      </w:r>
      <w:r w:rsidRPr="009227C8">
        <w:rPr>
          <w:sz w:val="26"/>
          <w:szCs w:val="26"/>
        </w:rPr>
        <w:t>;</w:t>
      </w:r>
    </w:p>
    <w:p w:rsidR="00F01A47" w:rsidRPr="009227C8" w:rsidRDefault="00F01A47" w:rsidP="009227C8">
      <w:pPr>
        <w:shd w:val="clear" w:color="auto" w:fill="FFFFFF"/>
        <w:tabs>
          <w:tab w:val="left" w:pos="1050"/>
        </w:tabs>
        <w:spacing w:line="360" w:lineRule="atLeast"/>
        <w:ind w:left="840"/>
        <w:jc w:val="both"/>
        <w:rPr>
          <w:sz w:val="26"/>
          <w:szCs w:val="26"/>
        </w:rPr>
      </w:pPr>
    </w:p>
    <w:p w:rsidR="008C702C" w:rsidRPr="009227C8" w:rsidRDefault="008C702C" w:rsidP="009227C8">
      <w:pPr>
        <w:numPr>
          <w:ilvl w:val="0"/>
          <w:numId w:val="1"/>
        </w:numPr>
        <w:shd w:val="clear" w:color="auto" w:fill="FFFFFF"/>
        <w:tabs>
          <w:tab w:val="clear" w:pos="1497"/>
          <w:tab w:val="num" w:pos="735"/>
        </w:tabs>
        <w:spacing w:after="120" w:line="360" w:lineRule="atLeast"/>
        <w:ind w:left="735" w:hanging="420"/>
        <w:jc w:val="both"/>
        <w:rPr>
          <w:sz w:val="26"/>
          <w:szCs w:val="26"/>
        </w:rPr>
      </w:pPr>
      <w:r w:rsidRPr="009227C8">
        <w:rPr>
          <w:sz w:val="26"/>
          <w:szCs w:val="26"/>
        </w:rPr>
        <w:t xml:space="preserve">Организаторами </w:t>
      </w:r>
      <w:r w:rsidR="00F9625A" w:rsidRPr="009227C8">
        <w:rPr>
          <w:sz w:val="26"/>
          <w:szCs w:val="26"/>
        </w:rPr>
        <w:t>конкурса</w:t>
      </w:r>
      <w:r w:rsidR="00AA3221" w:rsidRPr="009227C8">
        <w:rPr>
          <w:sz w:val="26"/>
          <w:szCs w:val="26"/>
        </w:rPr>
        <w:t xml:space="preserve"> </w:t>
      </w:r>
      <w:r w:rsidRPr="009227C8">
        <w:rPr>
          <w:sz w:val="26"/>
          <w:szCs w:val="26"/>
        </w:rPr>
        <w:t xml:space="preserve">являются: </w:t>
      </w:r>
      <w:r w:rsidR="00F71B92" w:rsidRPr="009227C8">
        <w:rPr>
          <w:sz w:val="26"/>
          <w:szCs w:val="26"/>
        </w:rPr>
        <w:t>ФГБ</w:t>
      </w:r>
      <w:r w:rsidR="00987B17" w:rsidRPr="009227C8">
        <w:rPr>
          <w:sz w:val="26"/>
          <w:szCs w:val="26"/>
        </w:rPr>
        <w:t>ОУ ВПО</w:t>
      </w:r>
      <w:r w:rsidR="00AA3221" w:rsidRPr="009227C8">
        <w:rPr>
          <w:sz w:val="26"/>
          <w:szCs w:val="26"/>
        </w:rPr>
        <w:t xml:space="preserve"> </w:t>
      </w:r>
      <w:r w:rsidR="00987B17" w:rsidRPr="009227C8">
        <w:rPr>
          <w:sz w:val="26"/>
          <w:szCs w:val="26"/>
        </w:rPr>
        <w:t>«</w:t>
      </w:r>
      <w:r w:rsidRPr="009227C8">
        <w:rPr>
          <w:sz w:val="26"/>
          <w:szCs w:val="26"/>
        </w:rPr>
        <w:t>Хабаровская государс</w:t>
      </w:r>
      <w:r w:rsidRPr="009227C8">
        <w:rPr>
          <w:sz w:val="26"/>
          <w:szCs w:val="26"/>
        </w:rPr>
        <w:t>т</w:t>
      </w:r>
      <w:r w:rsidRPr="009227C8">
        <w:rPr>
          <w:sz w:val="26"/>
          <w:szCs w:val="26"/>
        </w:rPr>
        <w:t>венная академия экономики и пра</w:t>
      </w:r>
      <w:r w:rsidR="00FE5F82" w:rsidRPr="009227C8">
        <w:rPr>
          <w:sz w:val="26"/>
          <w:szCs w:val="26"/>
        </w:rPr>
        <w:t>ва</w:t>
      </w:r>
      <w:r w:rsidR="00987B17" w:rsidRPr="009227C8">
        <w:rPr>
          <w:sz w:val="26"/>
          <w:szCs w:val="26"/>
        </w:rPr>
        <w:t>»</w:t>
      </w:r>
      <w:r w:rsidR="00FE5F82" w:rsidRPr="009227C8">
        <w:rPr>
          <w:sz w:val="26"/>
          <w:szCs w:val="26"/>
        </w:rPr>
        <w:t>,</w:t>
      </w:r>
      <w:r w:rsidR="00AA3221" w:rsidRPr="009227C8">
        <w:rPr>
          <w:sz w:val="26"/>
          <w:szCs w:val="26"/>
        </w:rPr>
        <w:t xml:space="preserve"> факультет «</w:t>
      </w:r>
      <w:r w:rsidR="00F9625A" w:rsidRPr="009227C8">
        <w:rPr>
          <w:sz w:val="26"/>
          <w:szCs w:val="26"/>
        </w:rPr>
        <w:t>Юридический</w:t>
      </w:r>
      <w:r w:rsidR="00AA3221" w:rsidRPr="009227C8">
        <w:rPr>
          <w:sz w:val="26"/>
          <w:szCs w:val="26"/>
        </w:rPr>
        <w:t>»</w:t>
      </w:r>
      <w:r w:rsidR="008403B5" w:rsidRPr="009227C8">
        <w:rPr>
          <w:sz w:val="26"/>
          <w:szCs w:val="26"/>
        </w:rPr>
        <w:t xml:space="preserve"> ХГАЭП</w:t>
      </w:r>
      <w:r w:rsidR="00AA3221" w:rsidRPr="009227C8">
        <w:rPr>
          <w:sz w:val="26"/>
          <w:szCs w:val="26"/>
        </w:rPr>
        <w:t>,</w:t>
      </w:r>
      <w:r w:rsidR="002441E2" w:rsidRPr="009227C8">
        <w:rPr>
          <w:sz w:val="26"/>
          <w:szCs w:val="26"/>
        </w:rPr>
        <w:t xml:space="preserve"> </w:t>
      </w:r>
      <w:r w:rsidR="00F9625A" w:rsidRPr="009227C8">
        <w:rPr>
          <w:sz w:val="26"/>
          <w:szCs w:val="26"/>
        </w:rPr>
        <w:t>Уполномоченный по правам человека в Хабаровском крае</w:t>
      </w:r>
      <w:r w:rsidR="00344D40" w:rsidRPr="009227C8">
        <w:rPr>
          <w:sz w:val="26"/>
          <w:szCs w:val="26"/>
        </w:rPr>
        <w:t>.</w:t>
      </w:r>
    </w:p>
    <w:p w:rsidR="00F90424" w:rsidRPr="009227C8" w:rsidRDefault="008C702C" w:rsidP="009227C8">
      <w:pPr>
        <w:numPr>
          <w:ilvl w:val="0"/>
          <w:numId w:val="1"/>
        </w:numPr>
        <w:tabs>
          <w:tab w:val="clear" w:pos="1497"/>
          <w:tab w:val="num" w:pos="735"/>
        </w:tabs>
        <w:spacing w:after="120" w:line="360" w:lineRule="atLeast"/>
        <w:ind w:left="735" w:hanging="420"/>
        <w:jc w:val="both"/>
        <w:rPr>
          <w:sz w:val="26"/>
          <w:szCs w:val="26"/>
        </w:rPr>
      </w:pPr>
      <w:r w:rsidRPr="009227C8">
        <w:rPr>
          <w:sz w:val="26"/>
          <w:szCs w:val="26"/>
        </w:rPr>
        <w:t>Базовым подразделением для проведени</w:t>
      </w:r>
      <w:r w:rsidR="00260EA9" w:rsidRPr="009227C8">
        <w:rPr>
          <w:sz w:val="26"/>
          <w:szCs w:val="26"/>
        </w:rPr>
        <w:t xml:space="preserve">я </w:t>
      </w:r>
      <w:r w:rsidR="00F917CE" w:rsidRPr="009227C8">
        <w:rPr>
          <w:sz w:val="26"/>
          <w:szCs w:val="26"/>
        </w:rPr>
        <w:t>конференции</w:t>
      </w:r>
      <w:r w:rsidR="00987B17" w:rsidRPr="009227C8">
        <w:rPr>
          <w:sz w:val="26"/>
          <w:szCs w:val="26"/>
        </w:rPr>
        <w:t xml:space="preserve"> является факультет «</w:t>
      </w:r>
      <w:r w:rsidR="00F9625A" w:rsidRPr="009227C8">
        <w:rPr>
          <w:sz w:val="26"/>
          <w:szCs w:val="26"/>
        </w:rPr>
        <w:t>Юридический</w:t>
      </w:r>
      <w:r w:rsidR="00987B17" w:rsidRPr="009227C8">
        <w:rPr>
          <w:sz w:val="26"/>
          <w:szCs w:val="26"/>
        </w:rPr>
        <w:t>»</w:t>
      </w:r>
      <w:r w:rsidR="00AA3221" w:rsidRPr="009227C8">
        <w:rPr>
          <w:sz w:val="26"/>
          <w:szCs w:val="26"/>
        </w:rPr>
        <w:t>.</w:t>
      </w:r>
    </w:p>
    <w:p w:rsidR="00260EA9" w:rsidRPr="009227C8" w:rsidRDefault="00F917CE" w:rsidP="009227C8">
      <w:pPr>
        <w:numPr>
          <w:ilvl w:val="0"/>
          <w:numId w:val="1"/>
        </w:numPr>
        <w:tabs>
          <w:tab w:val="clear" w:pos="1497"/>
          <w:tab w:val="num" w:pos="735"/>
        </w:tabs>
        <w:spacing w:after="120" w:line="360" w:lineRule="atLeast"/>
        <w:ind w:left="735" w:hanging="420"/>
        <w:jc w:val="both"/>
        <w:rPr>
          <w:sz w:val="26"/>
          <w:szCs w:val="26"/>
        </w:rPr>
      </w:pPr>
      <w:r w:rsidRPr="009227C8">
        <w:rPr>
          <w:sz w:val="26"/>
          <w:szCs w:val="26"/>
        </w:rPr>
        <w:t>Конференция</w:t>
      </w:r>
      <w:r w:rsidR="00260EA9" w:rsidRPr="009227C8">
        <w:rPr>
          <w:sz w:val="26"/>
          <w:szCs w:val="26"/>
        </w:rPr>
        <w:t xml:space="preserve"> провод</w:t>
      </w:r>
      <w:r w:rsidR="00987B17" w:rsidRPr="009227C8">
        <w:rPr>
          <w:sz w:val="26"/>
          <w:szCs w:val="26"/>
        </w:rPr>
        <w:t>и</w:t>
      </w:r>
      <w:r w:rsidR="00260EA9" w:rsidRPr="009227C8">
        <w:rPr>
          <w:sz w:val="26"/>
          <w:szCs w:val="26"/>
        </w:rPr>
        <w:t xml:space="preserve">тся </w:t>
      </w:r>
      <w:r w:rsidR="002441E2" w:rsidRPr="009227C8">
        <w:rPr>
          <w:sz w:val="26"/>
          <w:szCs w:val="26"/>
        </w:rPr>
        <w:t xml:space="preserve"> </w:t>
      </w:r>
      <w:r w:rsidR="00F9625A" w:rsidRPr="009227C8">
        <w:rPr>
          <w:sz w:val="26"/>
          <w:szCs w:val="26"/>
        </w:rPr>
        <w:t>19</w:t>
      </w:r>
      <w:r w:rsidR="00987B17" w:rsidRPr="009227C8">
        <w:rPr>
          <w:sz w:val="26"/>
          <w:szCs w:val="26"/>
        </w:rPr>
        <w:t xml:space="preserve"> </w:t>
      </w:r>
      <w:r w:rsidR="00F9625A" w:rsidRPr="009227C8">
        <w:rPr>
          <w:sz w:val="26"/>
          <w:szCs w:val="26"/>
        </w:rPr>
        <w:t>апреля</w:t>
      </w:r>
      <w:r w:rsidR="00987B17" w:rsidRPr="009227C8">
        <w:rPr>
          <w:sz w:val="26"/>
          <w:szCs w:val="26"/>
        </w:rPr>
        <w:t xml:space="preserve"> 20</w:t>
      </w:r>
      <w:r w:rsidR="0025115E" w:rsidRPr="009227C8">
        <w:rPr>
          <w:sz w:val="26"/>
          <w:szCs w:val="26"/>
        </w:rPr>
        <w:t>1</w:t>
      </w:r>
      <w:r w:rsidR="00574B14">
        <w:rPr>
          <w:sz w:val="26"/>
          <w:szCs w:val="26"/>
        </w:rPr>
        <w:t>3</w:t>
      </w:r>
      <w:r w:rsidR="007C7A0B" w:rsidRPr="009227C8">
        <w:rPr>
          <w:sz w:val="26"/>
          <w:szCs w:val="26"/>
        </w:rPr>
        <w:t xml:space="preserve"> </w:t>
      </w:r>
      <w:r w:rsidR="00987B17" w:rsidRPr="009227C8">
        <w:rPr>
          <w:sz w:val="26"/>
          <w:szCs w:val="26"/>
        </w:rPr>
        <w:t>года.</w:t>
      </w:r>
    </w:p>
    <w:p w:rsidR="00F1076E" w:rsidRPr="009227C8" w:rsidRDefault="00F1076E" w:rsidP="009227C8">
      <w:pPr>
        <w:pStyle w:val="2"/>
        <w:spacing w:after="120" w:line="360" w:lineRule="atLeast"/>
        <w:rPr>
          <w:sz w:val="26"/>
          <w:szCs w:val="26"/>
        </w:rPr>
      </w:pPr>
      <w:r w:rsidRPr="009227C8">
        <w:rPr>
          <w:sz w:val="26"/>
          <w:szCs w:val="26"/>
          <w:lang w:val="en-US"/>
        </w:rPr>
        <w:lastRenderedPageBreak/>
        <w:t>II</w:t>
      </w:r>
      <w:r w:rsidRPr="009227C8">
        <w:rPr>
          <w:sz w:val="26"/>
          <w:szCs w:val="26"/>
        </w:rPr>
        <w:t xml:space="preserve">. Участники </w:t>
      </w:r>
      <w:r w:rsidR="00F9625A" w:rsidRPr="009227C8">
        <w:rPr>
          <w:sz w:val="26"/>
          <w:szCs w:val="26"/>
        </w:rPr>
        <w:t>конкурса</w:t>
      </w:r>
    </w:p>
    <w:p w:rsidR="00C97387" w:rsidRPr="005E7F21" w:rsidRDefault="00C97387" w:rsidP="009227C8">
      <w:pPr>
        <w:spacing w:line="360" w:lineRule="atLeast"/>
        <w:ind w:firstLine="630"/>
        <w:jc w:val="both"/>
        <w:rPr>
          <w:sz w:val="26"/>
          <w:szCs w:val="26"/>
        </w:rPr>
      </w:pPr>
      <w:r w:rsidRPr="009227C8">
        <w:rPr>
          <w:sz w:val="26"/>
          <w:szCs w:val="26"/>
        </w:rPr>
        <w:t xml:space="preserve">Участниками </w:t>
      </w:r>
      <w:r w:rsidR="00F9625A" w:rsidRPr="009227C8">
        <w:rPr>
          <w:sz w:val="26"/>
          <w:szCs w:val="26"/>
        </w:rPr>
        <w:t>конкурса</w:t>
      </w:r>
      <w:r w:rsidRPr="009227C8">
        <w:rPr>
          <w:sz w:val="26"/>
          <w:szCs w:val="26"/>
        </w:rPr>
        <w:t xml:space="preserve"> являются:</w:t>
      </w:r>
      <w:r w:rsidR="00F9625A" w:rsidRPr="009227C8">
        <w:rPr>
          <w:sz w:val="26"/>
          <w:szCs w:val="26"/>
        </w:rPr>
        <w:t xml:space="preserve"> </w:t>
      </w:r>
      <w:r w:rsidR="002441E2" w:rsidRPr="009227C8">
        <w:rPr>
          <w:sz w:val="26"/>
          <w:szCs w:val="26"/>
        </w:rPr>
        <w:t>с</w:t>
      </w:r>
      <w:r w:rsidRPr="009227C8">
        <w:rPr>
          <w:sz w:val="26"/>
          <w:szCs w:val="26"/>
        </w:rPr>
        <w:t>туденты</w:t>
      </w:r>
      <w:r w:rsidR="002441E2" w:rsidRPr="009227C8">
        <w:rPr>
          <w:sz w:val="26"/>
          <w:szCs w:val="26"/>
        </w:rPr>
        <w:t>, бакалавр</w:t>
      </w:r>
      <w:r w:rsidR="008403B5" w:rsidRPr="009227C8">
        <w:rPr>
          <w:sz w:val="26"/>
          <w:szCs w:val="26"/>
        </w:rPr>
        <w:t>анты</w:t>
      </w:r>
      <w:r w:rsidR="002441E2" w:rsidRPr="009227C8">
        <w:rPr>
          <w:sz w:val="26"/>
          <w:szCs w:val="26"/>
        </w:rPr>
        <w:t>, магистранты</w:t>
      </w:r>
      <w:r w:rsidR="00F9625A" w:rsidRPr="009227C8">
        <w:rPr>
          <w:sz w:val="26"/>
          <w:szCs w:val="26"/>
        </w:rPr>
        <w:t xml:space="preserve"> и </w:t>
      </w:r>
      <w:r w:rsidR="00F9625A" w:rsidRPr="005E7F21">
        <w:rPr>
          <w:sz w:val="26"/>
          <w:szCs w:val="26"/>
        </w:rPr>
        <w:t>асп</w:t>
      </w:r>
      <w:r w:rsidR="00F9625A" w:rsidRPr="005E7F21">
        <w:rPr>
          <w:sz w:val="26"/>
          <w:szCs w:val="26"/>
        </w:rPr>
        <w:t>и</w:t>
      </w:r>
      <w:r w:rsidR="00F9625A" w:rsidRPr="005E7F21">
        <w:rPr>
          <w:sz w:val="26"/>
          <w:szCs w:val="26"/>
        </w:rPr>
        <w:t>ранты ФГБОУ ВПО «ХГАЭП»,</w:t>
      </w:r>
      <w:r w:rsidR="009C6AAA" w:rsidRPr="005E7F21">
        <w:rPr>
          <w:sz w:val="26"/>
          <w:szCs w:val="26"/>
        </w:rPr>
        <w:t xml:space="preserve"> прошедшие предварительный отбор и</w:t>
      </w:r>
      <w:r w:rsidR="00F9625A" w:rsidRPr="005E7F21">
        <w:rPr>
          <w:sz w:val="26"/>
          <w:szCs w:val="26"/>
        </w:rPr>
        <w:t xml:space="preserve"> рекомендова</w:t>
      </w:r>
      <w:r w:rsidR="00F9625A" w:rsidRPr="005E7F21">
        <w:rPr>
          <w:sz w:val="26"/>
          <w:szCs w:val="26"/>
        </w:rPr>
        <w:t>н</w:t>
      </w:r>
      <w:r w:rsidR="00F9625A" w:rsidRPr="005E7F21">
        <w:rPr>
          <w:sz w:val="26"/>
          <w:szCs w:val="26"/>
        </w:rPr>
        <w:t>ные</w:t>
      </w:r>
      <w:r w:rsidR="006406A7" w:rsidRPr="005E7F21">
        <w:rPr>
          <w:sz w:val="26"/>
          <w:szCs w:val="26"/>
        </w:rPr>
        <w:t xml:space="preserve"> к </w:t>
      </w:r>
      <w:r w:rsidR="009C6AAA" w:rsidRPr="005E7F21">
        <w:rPr>
          <w:sz w:val="26"/>
          <w:szCs w:val="26"/>
        </w:rPr>
        <w:t xml:space="preserve"> публичной защите  представленной </w:t>
      </w:r>
      <w:r w:rsidR="00D05C78" w:rsidRPr="005E7F21">
        <w:rPr>
          <w:sz w:val="26"/>
          <w:szCs w:val="26"/>
        </w:rPr>
        <w:t>научн</w:t>
      </w:r>
      <w:r w:rsidR="009C6AAA" w:rsidRPr="005E7F21">
        <w:rPr>
          <w:sz w:val="26"/>
          <w:szCs w:val="26"/>
        </w:rPr>
        <w:t>ой</w:t>
      </w:r>
      <w:r w:rsidR="00D05C78" w:rsidRPr="005E7F21">
        <w:rPr>
          <w:sz w:val="26"/>
          <w:szCs w:val="26"/>
        </w:rPr>
        <w:t xml:space="preserve"> работ</w:t>
      </w:r>
      <w:r w:rsidR="005E7F21" w:rsidRPr="005E7F21">
        <w:rPr>
          <w:sz w:val="26"/>
          <w:szCs w:val="26"/>
        </w:rPr>
        <w:t>ы по теме:</w:t>
      </w:r>
      <w:r w:rsidR="00D05C78" w:rsidRPr="005E7F21">
        <w:rPr>
          <w:sz w:val="26"/>
          <w:szCs w:val="26"/>
        </w:rPr>
        <w:t xml:space="preserve"> «</w:t>
      </w:r>
      <w:r w:rsidR="009C6AAA" w:rsidRPr="005E7F21">
        <w:rPr>
          <w:rFonts w:eastAsia="SimSun"/>
          <w:sz w:val="26"/>
          <w:szCs w:val="26"/>
          <w:lang w:eastAsia="zh-CN"/>
        </w:rPr>
        <w:t>Защита прав и свобод граждан в Российской Федерации: современное состояние и проблемы реал</w:t>
      </w:r>
      <w:r w:rsidR="009C6AAA" w:rsidRPr="005E7F21">
        <w:rPr>
          <w:rFonts w:eastAsia="SimSun"/>
          <w:sz w:val="26"/>
          <w:szCs w:val="26"/>
          <w:lang w:eastAsia="zh-CN"/>
        </w:rPr>
        <w:t>и</w:t>
      </w:r>
      <w:r w:rsidR="009C6AAA" w:rsidRPr="005E7F21">
        <w:rPr>
          <w:rFonts w:eastAsia="SimSun"/>
          <w:sz w:val="26"/>
          <w:szCs w:val="26"/>
          <w:lang w:eastAsia="zh-CN"/>
        </w:rPr>
        <w:t>зации</w:t>
      </w:r>
      <w:r w:rsidR="00D05C78" w:rsidRPr="005E7F21">
        <w:rPr>
          <w:sz w:val="26"/>
          <w:szCs w:val="26"/>
        </w:rPr>
        <w:t>»</w:t>
      </w:r>
      <w:r w:rsidR="009C6AAA" w:rsidRPr="005E7F21">
        <w:rPr>
          <w:sz w:val="26"/>
          <w:szCs w:val="26"/>
        </w:rPr>
        <w:t>.</w:t>
      </w:r>
    </w:p>
    <w:p w:rsidR="008403B5" w:rsidRPr="005E7F21" w:rsidRDefault="008403B5" w:rsidP="009227C8">
      <w:pPr>
        <w:spacing w:line="360" w:lineRule="atLeast"/>
        <w:ind w:left="315"/>
        <w:jc w:val="both"/>
        <w:rPr>
          <w:sz w:val="26"/>
          <w:szCs w:val="26"/>
        </w:rPr>
      </w:pPr>
    </w:p>
    <w:p w:rsidR="006406A7" w:rsidRPr="009227C8" w:rsidRDefault="006406A7" w:rsidP="009227C8">
      <w:pPr>
        <w:spacing w:line="360" w:lineRule="atLeast"/>
        <w:ind w:left="315"/>
        <w:jc w:val="center"/>
        <w:rPr>
          <w:b/>
          <w:bCs/>
          <w:sz w:val="26"/>
          <w:szCs w:val="26"/>
        </w:rPr>
      </w:pPr>
      <w:r w:rsidRPr="009227C8">
        <w:rPr>
          <w:b/>
          <w:bCs/>
          <w:sz w:val="26"/>
          <w:szCs w:val="26"/>
          <w:lang w:val="en-US"/>
        </w:rPr>
        <w:t>III</w:t>
      </w:r>
      <w:r w:rsidRPr="009227C8">
        <w:rPr>
          <w:b/>
          <w:bCs/>
          <w:sz w:val="26"/>
          <w:szCs w:val="26"/>
        </w:rPr>
        <w:t>. Конкурсная комиссия</w:t>
      </w:r>
    </w:p>
    <w:p w:rsidR="006406A7" w:rsidRPr="009227C8" w:rsidRDefault="006406A7" w:rsidP="009227C8">
      <w:pPr>
        <w:spacing w:line="360" w:lineRule="atLeast"/>
        <w:ind w:firstLine="630"/>
        <w:jc w:val="both"/>
        <w:rPr>
          <w:bCs/>
          <w:sz w:val="26"/>
          <w:szCs w:val="26"/>
        </w:rPr>
      </w:pPr>
    </w:p>
    <w:p w:rsidR="009227C8" w:rsidRPr="009227C8" w:rsidRDefault="009227C8" w:rsidP="009227C8">
      <w:pPr>
        <w:spacing w:line="360" w:lineRule="atLeast"/>
        <w:ind w:firstLine="540"/>
        <w:jc w:val="both"/>
        <w:rPr>
          <w:sz w:val="26"/>
          <w:szCs w:val="26"/>
        </w:rPr>
      </w:pPr>
      <w:r w:rsidRPr="009227C8">
        <w:rPr>
          <w:sz w:val="26"/>
          <w:szCs w:val="26"/>
        </w:rPr>
        <w:t>В состав комиссии конкурса научных докладов «</w:t>
      </w:r>
      <w:r w:rsidR="009C6AAA" w:rsidRPr="00574B14">
        <w:rPr>
          <w:rFonts w:eastAsia="SimSun"/>
          <w:sz w:val="26"/>
          <w:szCs w:val="26"/>
          <w:lang w:eastAsia="zh-CN"/>
        </w:rPr>
        <w:t>Защита прав и свобод граждан в Российской Федерации: современное состояние и проблемы реализации</w:t>
      </w:r>
      <w:r w:rsidRPr="009227C8">
        <w:rPr>
          <w:sz w:val="26"/>
          <w:szCs w:val="26"/>
        </w:rPr>
        <w:t xml:space="preserve">» входит не менее </w:t>
      </w:r>
      <w:r w:rsidR="0079361C">
        <w:rPr>
          <w:sz w:val="26"/>
          <w:szCs w:val="26"/>
        </w:rPr>
        <w:t>3</w:t>
      </w:r>
      <w:r w:rsidRPr="009227C8">
        <w:rPr>
          <w:sz w:val="26"/>
          <w:szCs w:val="26"/>
        </w:rPr>
        <w:t xml:space="preserve"> человек из числа профессорско-преподавательского состава академии, имеющих ученую степень и (или) учёное звание доктора наук/профессора, кандидата наук/доцента (по согласованию), представителей аппарата Уполномоченного по пр</w:t>
      </w:r>
      <w:r w:rsidRPr="009227C8">
        <w:rPr>
          <w:sz w:val="26"/>
          <w:szCs w:val="26"/>
        </w:rPr>
        <w:t>а</w:t>
      </w:r>
      <w:r w:rsidRPr="009227C8">
        <w:rPr>
          <w:sz w:val="26"/>
          <w:szCs w:val="26"/>
        </w:rPr>
        <w:t>вам человека в Хабаровском крае и секретарь.</w:t>
      </w:r>
    </w:p>
    <w:p w:rsidR="00CB0BDA" w:rsidRPr="009227C8" w:rsidRDefault="00CB0BDA" w:rsidP="009227C8">
      <w:pPr>
        <w:spacing w:line="360" w:lineRule="atLeast"/>
        <w:ind w:left="1050"/>
        <w:jc w:val="both"/>
        <w:rPr>
          <w:sz w:val="26"/>
          <w:szCs w:val="26"/>
        </w:rPr>
      </w:pPr>
    </w:p>
    <w:p w:rsidR="008C702C" w:rsidRPr="009227C8" w:rsidRDefault="009227C8" w:rsidP="009227C8">
      <w:pPr>
        <w:pStyle w:val="20"/>
        <w:spacing w:after="120" w:line="360" w:lineRule="atLeast"/>
        <w:jc w:val="center"/>
        <w:rPr>
          <w:b/>
          <w:sz w:val="26"/>
          <w:szCs w:val="26"/>
        </w:rPr>
      </w:pPr>
      <w:r w:rsidRPr="009227C8">
        <w:rPr>
          <w:b/>
          <w:sz w:val="26"/>
          <w:szCs w:val="26"/>
          <w:lang w:val="en-US"/>
        </w:rPr>
        <w:t>I</w:t>
      </w:r>
      <w:r w:rsidR="00846D27" w:rsidRPr="009227C8">
        <w:rPr>
          <w:b/>
          <w:sz w:val="26"/>
          <w:szCs w:val="26"/>
          <w:lang w:val="en-US"/>
        </w:rPr>
        <w:t>V</w:t>
      </w:r>
      <w:r w:rsidR="008C702C" w:rsidRPr="009227C8">
        <w:rPr>
          <w:b/>
          <w:sz w:val="26"/>
          <w:szCs w:val="26"/>
        </w:rPr>
        <w:t xml:space="preserve">. Подведение итогов </w:t>
      </w:r>
      <w:r w:rsidR="00F009D0" w:rsidRPr="009227C8">
        <w:rPr>
          <w:b/>
          <w:sz w:val="26"/>
          <w:szCs w:val="26"/>
        </w:rPr>
        <w:t>конференции</w:t>
      </w:r>
    </w:p>
    <w:p w:rsidR="00733D01" w:rsidRPr="009227C8" w:rsidRDefault="001F561A" w:rsidP="009227C8">
      <w:pPr>
        <w:pStyle w:val="20"/>
        <w:numPr>
          <w:ilvl w:val="0"/>
          <w:numId w:val="14"/>
        </w:numPr>
        <w:spacing w:after="120" w:line="360" w:lineRule="atLeast"/>
        <w:rPr>
          <w:sz w:val="26"/>
          <w:szCs w:val="26"/>
        </w:rPr>
      </w:pPr>
      <w:r w:rsidRPr="009227C8">
        <w:rPr>
          <w:sz w:val="26"/>
          <w:szCs w:val="26"/>
        </w:rPr>
        <w:t xml:space="preserve">По итогам </w:t>
      </w:r>
      <w:r w:rsidR="00BB4984" w:rsidRPr="009227C8">
        <w:rPr>
          <w:sz w:val="26"/>
          <w:szCs w:val="26"/>
        </w:rPr>
        <w:t xml:space="preserve">проведения </w:t>
      </w:r>
      <w:r w:rsidR="00832594" w:rsidRPr="009227C8">
        <w:rPr>
          <w:sz w:val="26"/>
          <w:szCs w:val="26"/>
        </w:rPr>
        <w:t>конкурса</w:t>
      </w:r>
      <w:r w:rsidR="00441DCE" w:rsidRPr="009227C8">
        <w:rPr>
          <w:sz w:val="26"/>
          <w:szCs w:val="26"/>
        </w:rPr>
        <w:t xml:space="preserve"> </w:t>
      </w:r>
      <w:r w:rsidR="00832594" w:rsidRPr="009227C8">
        <w:rPr>
          <w:sz w:val="26"/>
          <w:szCs w:val="26"/>
        </w:rPr>
        <w:t>жюри</w:t>
      </w:r>
      <w:r w:rsidR="00441DCE" w:rsidRPr="009227C8">
        <w:rPr>
          <w:sz w:val="26"/>
          <w:szCs w:val="26"/>
        </w:rPr>
        <w:t xml:space="preserve"> определяет победителей </w:t>
      </w:r>
      <w:r w:rsidR="00832594" w:rsidRPr="009227C8">
        <w:rPr>
          <w:sz w:val="26"/>
          <w:szCs w:val="26"/>
        </w:rPr>
        <w:t>(1, 2, 3 место)</w:t>
      </w:r>
      <w:r w:rsidR="00441DCE" w:rsidRPr="009227C8">
        <w:rPr>
          <w:sz w:val="26"/>
          <w:szCs w:val="26"/>
        </w:rPr>
        <w:t>.</w:t>
      </w:r>
    </w:p>
    <w:p w:rsidR="00B7221E" w:rsidRPr="009227C8" w:rsidRDefault="00B7221E" w:rsidP="009227C8">
      <w:pPr>
        <w:pStyle w:val="20"/>
        <w:spacing w:after="120" w:line="360" w:lineRule="atLeast"/>
        <w:ind w:left="680"/>
        <w:rPr>
          <w:sz w:val="26"/>
          <w:szCs w:val="26"/>
        </w:rPr>
      </w:pPr>
      <w:r w:rsidRPr="009227C8">
        <w:rPr>
          <w:sz w:val="26"/>
          <w:szCs w:val="26"/>
        </w:rPr>
        <w:t xml:space="preserve">Победителем признаётся </w:t>
      </w:r>
      <w:r w:rsidR="00832594" w:rsidRPr="009227C8">
        <w:rPr>
          <w:sz w:val="26"/>
          <w:szCs w:val="26"/>
        </w:rPr>
        <w:t>конкурсант</w:t>
      </w:r>
      <w:r w:rsidRPr="009227C8">
        <w:rPr>
          <w:sz w:val="26"/>
          <w:szCs w:val="26"/>
        </w:rPr>
        <w:t xml:space="preserve">, набравший максимальное количество баллов по </w:t>
      </w:r>
      <w:r w:rsidR="009A46A6" w:rsidRPr="009227C8">
        <w:rPr>
          <w:sz w:val="26"/>
          <w:szCs w:val="26"/>
        </w:rPr>
        <w:t>результатам оценки</w:t>
      </w:r>
      <w:r w:rsidRPr="009227C8">
        <w:rPr>
          <w:sz w:val="26"/>
          <w:szCs w:val="26"/>
        </w:rPr>
        <w:t xml:space="preserve"> </w:t>
      </w:r>
      <w:r w:rsidR="00832594" w:rsidRPr="009227C8">
        <w:rPr>
          <w:sz w:val="26"/>
          <w:szCs w:val="26"/>
        </w:rPr>
        <w:t>жюри</w:t>
      </w:r>
      <w:r w:rsidRPr="009227C8">
        <w:rPr>
          <w:sz w:val="26"/>
          <w:szCs w:val="26"/>
        </w:rPr>
        <w:t>.</w:t>
      </w:r>
    </w:p>
    <w:p w:rsidR="00254175" w:rsidRPr="009227C8" w:rsidRDefault="00254175" w:rsidP="009227C8">
      <w:pPr>
        <w:pStyle w:val="20"/>
        <w:spacing w:after="120" w:line="360" w:lineRule="atLeast"/>
        <w:ind w:left="680"/>
        <w:rPr>
          <w:sz w:val="26"/>
          <w:szCs w:val="26"/>
        </w:rPr>
      </w:pPr>
      <w:r w:rsidRPr="009227C8">
        <w:rPr>
          <w:sz w:val="26"/>
          <w:szCs w:val="26"/>
        </w:rPr>
        <w:t>Победители определяются с учетом сле</w:t>
      </w:r>
      <w:r w:rsidR="002B75D0" w:rsidRPr="009227C8">
        <w:rPr>
          <w:sz w:val="26"/>
          <w:szCs w:val="26"/>
        </w:rPr>
        <w:t>дующих критериев:</w:t>
      </w:r>
    </w:p>
    <w:p w:rsidR="002B75D0" w:rsidRPr="009227C8" w:rsidRDefault="002B75D0" w:rsidP="009227C8">
      <w:pPr>
        <w:numPr>
          <w:ilvl w:val="0"/>
          <w:numId w:val="19"/>
        </w:numPr>
        <w:tabs>
          <w:tab w:val="clear" w:pos="0"/>
          <w:tab w:val="num" w:pos="945"/>
        </w:tabs>
        <w:spacing w:line="360" w:lineRule="atLeast"/>
        <w:jc w:val="both"/>
        <w:rPr>
          <w:b/>
          <w:bCs/>
          <w:sz w:val="26"/>
          <w:szCs w:val="26"/>
        </w:rPr>
      </w:pPr>
      <w:r w:rsidRPr="009227C8">
        <w:rPr>
          <w:sz w:val="26"/>
          <w:szCs w:val="26"/>
        </w:rPr>
        <w:t xml:space="preserve">общая теоретическая подготовка по </w:t>
      </w:r>
      <w:r w:rsidR="006406A7" w:rsidRPr="009227C8">
        <w:rPr>
          <w:sz w:val="26"/>
          <w:szCs w:val="26"/>
        </w:rPr>
        <w:t>избранной тематике</w:t>
      </w:r>
      <w:r w:rsidRPr="009227C8">
        <w:rPr>
          <w:sz w:val="26"/>
          <w:szCs w:val="26"/>
        </w:rPr>
        <w:t>;</w:t>
      </w:r>
      <w:r w:rsidRPr="009227C8">
        <w:rPr>
          <w:b/>
          <w:bCs/>
          <w:sz w:val="26"/>
          <w:szCs w:val="26"/>
        </w:rPr>
        <w:t xml:space="preserve"> </w:t>
      </w:r>
    </w:p>
    <w:p w:rsidR="002B75D0" w:rsidRPr="009227C8" w:rsidRDefault="002B75D0" w:rsidP="009227C8">
      <w:pPr>
        <w:numPr>
          <w:ilvl w:val="0"/>
          <w:numId w:val="19"/>
        </w:numPr>
        <w:tabs>
          <w:tab w:val="clear" w:pos="0"/>
          <w:tab w:val="num" w:pos="945"/>
        </w:tabs>
        <w:spacing w:line="360" w:lineRule="atLeast"/>
        <w:jc w:val="both"/>
        <w:rPr>
          <w:sz w:val="26"/>
          <w:szCs w:val="26"/>
        </w:rPr>
      </w:pPr>
      <w:r w:rsidRPr="009227C8">
        <w:rPr>
          <w:sz w:val="26"/>
          <w:szCs w:val="26"/>
        </w:rPr>
        <w:t>актуальность представляемой информации;</w:t>
      </w:r>
    </w:p>
    <w:p w:rsidR="006406A7" w:rsidRPr="009227C8" w:rsidRDefault="006406A7" w:rsidP="009227C8">
      <w:pPr>
        <w:numPr>
          <w:ilvl w:val="0"/>
          <w:numId w:val="19"/>
        </w:numPr>
        <w:tabs>
          <w:tab w:val="clear" w:pos="0"/>
          <w:tab w:val="num" w:pos="945"/>
        </w:tabs>
        <w:spacing w:line="360" w:lineRule="atLeast"/>
        <w:jc w:val="both"/>
        <w:rPr>
          <w:sz w:val="26"/>
          <w:szCs w:val="26"/>
        </w:rPr>
      </w:pPr>
      <w:r w:rsidRPr="009227C8">
        <w:rPr>
          <w:sz w:val="26"/>
          <w:szCs w:val="26"/>
        </w:rPr>
        <w:t>научная новизна;</w:t>
      </w:r>
    </w:p>
    <w:p w:rsidR="006406A7" w:rsidRPr="009227C8" w:rsidRDefault="006406A7" w:rsidP="009227C8">
      <w:pPr>
        <w:numPr>
          <w:ilvl w:val="0"/>
          <w:numId w:val="19"/>
        </w:numPr>
        <w:tabs>
          <w:tab w:val="clear" w:pos="0"/>
          <w:tab w:val="num" w:pos="945"/>
        </w:tabs>
        <w:spacing w:line="360" w:lineRule="atLeast"/>
        <w:jc w:val="both"/>
        <w:rPr>
          <w:sz w:val="26"/>
          <w:szCs w:val="26"/>
        </w:rPr>
      </w:pPr>
      <w:r w:rsidRPr="009227C8">
        <w:rPr>
          <w:sz w:val="26"/>
          <w:szCs w:val="26"/>
        </w:rPr>
        <w:t>практическая значимость;</w:t>
      </w:r>
    </w:p>
    <w:p w:rsidR="006406A7" w:rsidRPr="009227C8" w:rsidRDefault="006406A7" w:rsidP="009227C8">
      <w:pPr>
        <w:numPr>
          <w:ilvl w:val="0"/>
          <w:numId w:val="19"/>
        </w:numPr>
        <w:tabs>
          <w:tab w:val="clear" w:pos="0"/>
          <w:tab w:val="num" w:pos="945"/>
        </w:tabs>
        <w:spacing w:line="360" w:lineRule="atLeast"/>
        <w:jc w:val="both"/>
        <w:rPr>
          <w:sz w:val="26"/>
          <w:szCs w:val="26"/>
        </w:rPr>
      </w:pPr>
      <w:r w:rsidRPr="009227C8">
        <w:rPr>
          <w:sz w:val="26"/>
          <w:szCs w:val="26"/>
        </w:rPr>
        <w:t>вклад автора в решение поставленной задачи;</w:t>
      </w:r>
    </w:p>
    <w:p w:rsidR="00733D01" w:rsidRPr="009227C8" w:rsidRDefault="002B75D0" w:rsidP="009227C8">
      <w:pPr>
        <w:numPr>
          <w:ilvl w:val="0"/>
          <w:numId w:val="19"/>
        </w:numPr>
        <w:tabs>
          <w:tab w:val="clear" w:pos="0"/>
          <w:tab w:val="num" w:pos="945"/>
        </w:tabs>
        <w:spacing w:after="120" w:line="360" w:lineRule="atLeast"/>
        <w:jc w:val="both"/>
        <w:rPr>
          <w:sz w:val="26"/>
          <w:szCs w:val="26"/>
        </w:rPr>
      </w:pPr>
      <w:r w:rsidRPr="009227C8">
        <w:rPr>
          <w:sz w:val="26"/>
          <w:szCs w:val="26"/>
        </w:rPr>
        <w:t>навыки ораторского искусства и качество устной речи.</w:t>
      </w:r>
    </w:p>
    <w:p w:rsidR="006406A7" w:rsidRPr="009227C8" w:rsidRDefault="006406A7" w:rsidP="009227C8">
      <w:pPr>
        <w:spacing w:after="120" w:line="360" w:lineRule="atLeast"/>
        <w:jc w:val="both"/>
        <w:rPr>
          <w:sz w:val="26"/>
          <w:szCs w:val="26"/>
        </w:rPr>
      </w:pPr>
    </w:p>
    <w:p w:rsidR="006406A7" w:rsidRPr="009227C8" w:rsidRDefault="008C702C" w:rsidP="009227C8">
      <w:pPr>
        <w:pStyle w:val="20"/>
        <w:numPr>
          <w:ilvl w:val="0"/>
          <w:numId w:val="14"/>
        </w:numPr>
        <w:spacing w:after="120" w:line="360" w:lineRule="atLeast"/>
        <w:rPr>
          <w:sz w:val="26"/>
          <w:szCs w:val="26"/>
        </w:rPr>
      </w:pPr>
      <w:r w:rsidRPr="009227C8">
        <w:rPr>
          <w:sz w:val="26"/>
          <w:szCs w:val="26"/>
        </w:rPr>
        <w:t>Победител</w:t>
      </w:r>
      <w:r w:rsidR="006406A7" w:rsidRPr="009227C8">
        <w:rPr>
          <w:sz w:val="26"/>
          <w:szCs w:val="26"/>
        </w:rPr>
        <w:t>ь (1-е место)</w:t>
      </w:r>
      <w:r w:rsidRPr="009227C8">
        <w:rPr>
          <w:sz w:val="26"/>
          <w:szCs w:val="26"/>
        </w:rPr>
        <w:t xml:space="preserve"> награжда</w:t>
      </w:r>
      <w:r w:rsidR="006406A7" w:rsidRPr="009227C8">
        <w:rPr>
          <w:sz w:val="26"/>
          <w:szCs w:val="26"/>
        </w:rPr>
        <w:t>е</w:t>
      </w:r>
      <w:r w:rsidRPr="009227C8">
        <w:rPr>
          <w:sz w:val="26"/>
          <w:szCs w:val="26"/>
        </w:rPr>
        <w:t xml:space="preserve">тся </w:t>
      </w:r>
      <w:r w:rsidR="00556CCC" w:rsidRPr="009227C8">
        <w:rPr>
          <w:sz w:val="26"/>
          <w:szCs w:val="26"/>
        </w:rPr>
        <w:t>ценным подарк</w:t>
      </w:r>
      <w:r w:rsidR="006406A7" w:rsidRPr="009227C8">
        <w:rPr>
          <w:sz w:val="26"/>
          <w:szCs w:val="26"/>
        </w:rPr>
        <w:t>о</w:t>
      </w:r>
      <w:r w:rsidR="00556CCC" w:rsidRPr="009227C8">
        <w:rPr>
          <w:sz w:val="26"/>
          <w:szCs w:val="26"/>
        </w:rPr>
        <w:t>м</w:t>
      </w:r>
      <w:r w:rsidR="006406A7" w:rsidRPr="009227C8">
        <w:rPr>
          <w:sz w:val="26"/>
          <w:szCs w:val="26"/>
        </w:rPr>
        <w:t xml:space="preserve"> от Уполномоченного по правам человека в Хабаровском крае. Победители (2,3 места) награждаются</w:t>
      </w:r>
      <w:r w:rsidR="00E006FA" w:rsidRPr="009227C8">
        <w:rPr>
          <w:sz w:val="26"/>
          <w:szCs w:val="26"/>
        </w:rPr>
        <w:t xml:space="preserve"> </w:t>
      </w:r>
      <w:r w:rsidR="00D30108" w:rsidRPr="009227C8">
        <w:rPr>
          <w:sz w:val="26"/>
          <w:szCs w:val="26"/>
        </w:rPr>
        <w:t xml:space="preserve">             </w:t>
      </w:r>
      <w:r w:rsidRPr="009227C8">
        <w:rPr>
          <w:sz w:val="26"/>
          <w:szCs w:val="26"/>
        </w:rPr>
        <w:t>диплома</w:t>
      </w:r>
      <w:r w:rsidR="00E006FA" w:rsidRPr="009227C8">
        <w:rPr>
          <w:sz w:val="26"/>
          <w:szCs w:val="26"/>
        </w:rPr>
        <w:t>ми</w:t>
      </w:r>
      <w:r w:rsidR="00556CCC" w:rsidRPr="009227C8">
        <w:rPr>
          <w:sz w:val="26"/>
          <w:szCs w:val="26"/>
        </w:rPr>
        <w:t xml:space="preserve"> </w:t>
      </w:r>
      <w:r w:rsidRPr="009227C8">
        <w:rPr>
          <w:sz w:val="26"/>
          <w:szCs w:val="26"/>
        </w:rPr>
        <w:t>Хабаровской государственной академии экономики и права</w:t>
      </w:r>
      <w:r w:rsidR="008F34CE" w:rsidRPr="009227C8">
        <w:rPr>
          <w:sz w:val="26"/>
          <w:szCs w:val="26"/>
        </w:rPr>
        <w:t xml:space="preserve"> </w:t>
      </w:r>
    </w:p>
    <w:p w:rsidR="00D430BB" w:rsidRPr="009227C8" w:rsidRDefault="00D430BB" w:rsidP="009227C8">
      <w:pPr>
        <w:spacing w:line="360" w:lineRule="atLeast"/>
        <w:ind w:left="1251"/>
        <w:jc w:val="both"/>
        <w:rPr>
          <w:sz w:val="26"/>
          <w:szCs w:val="26"/>
        </w:rPr>
      </w:pPr>
    </w:p>
    <w:p w:rsidR="008C702C" w:rsidRPr="009227C8" w:rsidRDefault="002B75D0" w:rsidP="009227C8">
      <w:pPr>
        <w:pStyle w:val="20"/>
        <w:spacing w:after="120" w:line="360" w:lineRule="atLeast"/>
        <w:jc w:val="center"/>
        <w:rPr>
          <w:b/>
          <w:sz w:val="26"/>
          <w:szCs w:val="26"/>
        </w:rPr>
      </w:pPr>
      <w:r w:rsidRPr="009227C8">
        <w:rPr>
          <w:b/>
          <w:sz w:val="26"/>
          <w:szCs w:val="26"/>
          <w:lang w:val="en-US"/>
        </w:rPr>
        <w:t>V</w:t>
      </w:r>
      <w:r w:rsidR="008C702C" w:rsidRPr="009227C8">
        <w:rPr>
          <w:b/>
          <w:sz w:val="26"/>
          <w:szCs w:val="26"/>
        </w:rPr>
        <w:t xml:space="preserve">. </w:t>
      </w:r>
      <w:r w:rsidR="00A22996">
        <w:rPr>
          <w:b/>
          <w:sz w:val="26"/>
          <w:szCs w:val="26"/>
        </w:rPr>
        <w:t xml:space="preserve"> </w:t>
      </w:r>
      <w:r w:rsidR="008C702C" w:rsidRPr="009227C8">
        <w:rPr>
          <w:b/>
          <w:sz w:val="26"/>
          <w:szCs w:val="26"/>
        </w:rPr>
        <w:t>Заключительные положения</w:t>
      </w:r>
    </w:p>
    <w:p w:rsidR="008C702C" w:rsidRDefault="008C702C" w:rsidP="009227C8">
      <w:pPr>
        <w:pStyle w:val="20"/>
        <w:spacing w:after="120" w:line="360" w:lineRule="atLeast"/>
        <w:ind w:left="0" w:firstLine="720"/>
        <w:rPr>
          <w:sz w:val="26"/>
          <w:szCs w:val="26"/>
        </w:rPr>
      </w:pPr>
      <w:r w:rsidRPr="009227C8">
        <w:rPr>
          <w:sz w:val="26"/>
          <w:szCs w:val="26"/>
        </w:rPr>
        <w:t xml:space="preserve">Настоящее Положение вступает в силу с момента его утверждения </w:t>
      </w:r>
      <w:r w:rsidR="00A674EB" w:rsidRPr="008403B5">
        <w:rPr>
          <w:sz w:val="26"/>
          <w:szCs w:val="26"/>
        </w:rPr>
        <w:t>приказом ректора ХГАЭП</w:t>
      </w:r>
      <w:r w:rsidR="00A674EB" w:rsidRPr="009227C8">
        <w:rPr>
          <w:sz w:val="26"/>
          <w:szCs w:val="26"/>
        </w:rPr>
        <w:t xml:space="preserve"> </w:t>
      </w:r>
      <w:r w:rsidRPr="009227C8">
        <w:rPr>
          <w:sz w:val="26"/>
          <w:szCs w:val="26"/>
        </w:rPr>
        <w:t xml:space="preserve">и действует на время подготовки и проведения </w:t>
      </w:r>
      <w:r w:rsidR="006406A7" w:rsidRPr="009227C8">
        <w:rPr>
          <w:sz w:val="26"/>
          <w:szCs w:val="26"/>
        </w:rPr>
        <w:t>конкурса</w:t>
      </w:r>
      <w:r w:rsidR="009F7367" w:rsidRPr="009227C8">
        <w:rPr>
          <w:sz w:val="26"/>
          <w:szCs w:val="26"/>
        </w:rPr>
        <w:t>.</w:t>
      </w:r>
    </w:p>
    <w:p w:rsidR="004B1CB2" w:rsidRDefault="004B1CB2" w:rsidP="009227C8">
      <w:pPr>
        <w:pStyle w:val="20"/>
        <w:spacing w:after="120" w:line="360" w:lineRule="atLeast"/>
        <w:ind w:left="0" w:firstLine="720"/>
        <w:rPr>
          <w:sz w:val="26"/>
          <w:szCs w:val="26"/>
        </w:rPr>
      </w:pPr>
    </w:p>
    <w:p w:rsidR="004B1CB2" w:rsidRDefault="004B1CB2" w:rsidP="009227C8">
      <w:pPr>
        <w:pStyle w:val="20"/>
        <w:spacing w:after="120" w:line="360" w:lineRule="atLeast"/>
        <w:ind w:left="0" w:firstLine="720"/>
        <w:rPr>
          <w:sz w:val="26"/>
          <w:szCs w:val="26"/>
        </w:rPr>
      </w:pPr>
    </w:p>
    <w:p w:rsidR="004B1CB2" w:rsidRPr="009227C8" w:rsidRDefault="004B1CB2" w:rsidP="00F331C8">
      <w:pPr>
        <w:pStyle w:val="20"/>
        <w:spacing w:after="120" w:line="360" w:lineRule="atLeast"/>
        <w:ind w:left="0"/>
        <w:rPr>
          <w:sz w:val="26"/>
          <w:szCs w:val="26"/>
        </w:rPr>
      </w:pPr>
    </w:p>
    <w:sectPr w:rsidR="004B1CB2" w:rsidRPr="009227C8" w:rsidSect="00DA63DF">
      <w:footerReference w:type="even" r:id="rId7"/>
      <w:footerReference w:type="default" r:id="rId8"/>
      <w:pgSz w:w="11906" w:h="16838" w:code="9"/>
      <w:pgMar w:top="851" w:right="851" w:bottom="851" w:left="1418" w:header="0" w:footer="284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7DE7" w:rsidRDefault="00BE7DE7">
      <w:r>
        <w:separator/>
      </w:r>
    </w:p>
    <w:p w:rsidR="00BE7DE7" w:rsidRDefault="00BE7DE7"/>
  </w:endnote>
  <w:endnote w:type="continuationSeparator" w:id="1">
    <w:p w:rsidR="00BE7DE7" w:rsidRDefault="00BE7DE7">
      <w:r>
        <w:continuationSeparator/>
      </w:r>
    </w:p>
    <w:p w:rsidR="00BE7DE7" w:rsidRDefault="00BE7DE7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2830" w:rsidRDefault="007A7EF3">
    <w:pPr>
      <w:pStyle w:val="a5"/>
      <w:framePr w:wrap="around" w:vAnchor="text" w:hAnchor="margin" w:xAlign="right" w:y="1"/>
      <w:rPr>
        <w:rStyle w:val="a6"/>
        <w:sz w:val="27"/>
      </w:rPr>
    </w:pPr>
    <w:r>
      <w:rPr>
        <w:rStyle w:val="a6"/>
        <w:sz w:val="27"/>
      </w:rPr>
      <w:fldChar w:fldCharType="begin"/>
    </w:r>
    <w:r w:rsidR="001F2830">
      <w:rPr>
        <w:rStyle w:val="a6"/>
        <w:sz w:val="27"/>
      </w:rPr>
      <w:instrText xml:space="preserve">PAGE  </w:instrText>
    </w:r>
    <w:r>
      <w:rPr>
        <w:rStyle w:val="a6"/>
        <w:sz w:val="27"/>
      </w:rPr>
      <w:fldChar w:fldCharType="end"/>
    </w:r>
  </w:p>
  <w:p w:rsidR="001F2830" w:rsidRDefault="001F2830">
    <w:pPr>
      <w:pStyle w:val="a5"/>
      <w:ind w:right="360"/>
      <w:rPr>
        <w:sz w:val="27"/>
      </w:rPr>
    </w:pPr>
  </w:p>
  <w:p w:rsidR="001F2830" w:rsidRDefault="001F2830">
    <w:pPr>
      <w:rPr>
        <w:sz w:val="27"/>
      </w:rPr>
    </w:pPr>
  </w:p>
  <w:p w:rsidR="001F2830" w:rsidRDefault="001F2830">
    <w:pPr>
      <w:rPr>
        <w:sz w:val="25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2830" w:rsidRDefault="001F2830" w:rsidP="00DD647B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7DE7" w:rsidRDefault="00BE7DE7">
      <w:r>
        <w:separator/>
      </w:r>
    </w:p>
    <w:p w:rsidR="00BE7DE7" w:rsidRDefault="00BE7DE7"/>
  </w:footnote>
  <w:footnote w:type="continuationSeparator" w:id="1">
    <w:p w:rsidR="00BE7DE7" w:rsidRDefault="00BE7DE7">
      <w:r>
        <w:continuationSeparator/>
      </w:r>
    </w:p>
    <w:p w:rsidR="00BE7DE7" w:rsidRDefault="00BE7DE7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91DCB"/>
    <w:multiLevelType w:val="multilevel"/>
    <w:tmpl w:val="9C6C4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29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797" w:hanging="71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8280"/>
        </w:tabs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9720"/>
        </w:tabs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2160"/>
      </w:pPr>
      <w:rPr>
        <w:rFonts w:hint="default"/>
        <w:b/>
      </w:rPr>
    </w:lvl>
  </w:abstractNum>
  <w:abstractNum w:abstractNumId="1">
    <w:nsid w:val="0D440A9A"/>
    <w:multiLevelType w:val="hybridMultilevel"/>
    <w:tmpl w:val="0E7C0B00"/>
    <w:lvl w:ilvl="0" w:tplc="A7DC304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156EF6"/>
    <w:multiLevelType w:val="hybridMultilevel"/>
    <w:tmpl w:val="6A0E02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6D7C2F"/>
    <w:multiLevelType w:val="hybridMultilevel"/>
    <w:tmpl w:val="25208B9E"/>
    <w:lvl w:ilvl="0" w:tplc="849CCC78">
      <w:start w:val="1"/>
      <w:numFmt w:val="none"/>
      <w:lvlText w:val=""/>
      <w:lvlJc w:val="right"/>
      <w:pPr>
        <w:tabs>
          <w:tab w:val="num" w:pos="0"/>
        </w:tabs>
        <w:ind w:left="794" w:firstLine="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10748AD"/>
    <w:multiLevelType w:val="hybridMultilevel"/>
    <w:tmpl w:val="FA88BD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2000342"/>
    <w:multiLevelType w:val="hybridMultilevel"/>
    <w:tmpl w:val="355A209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281445BF"/>
    <w:multiLevelType w:val="hybridMultilevel"/>
    <w:tmpl w:val="FA2881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916598B"/>
    <w:multiLevelType w:val="hybridMultilevel"/>
    <w:tmpl w:val="DB12DF8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2A36152B"/>
    <w:multiLevelType w:val="hybridMultilevel"/>
    <w:tmpl w:val="9AEE27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E82DFB"/>
    <w:multiLevelType w:val="hybridMultilevel"/>
    <w:tmpl w:val="8DBA8CC8"/>
    <w:lvl w:ilvl="0" w:tplc="FFFFFFFF">
      <w:start w:val="1"/>
      <w:numFmt w:val="decimal"/>
      <w:lvlText w:val="%1."/>
      <w:lvlJc w:val="left"/>
      <w:pPr>
        <w:tabs>
          <w:tab w:val="num" w:pos="1497"/>
        </w:tabs>
        <w:ind w:left="1497" w:hanging="930"/>
      </w:pPr>
      <w:rPr>
        <w:rFonts w:hint="default"/>
      </w:rPr>
    </w:lvl>
    <w:lvl w:ilvl="1" w:tplc="849CCC78">
      <w:start w:val="1"/>
      <w:numFmt w:val="none"/>
      <w:lvlText w:val=""/>
      <w:lvlJc w:val="right"/>
      <w:pPr>
        <w:tabs>
          <w:tab w:val="num" w:pos="493"/>
        </w:tabs>
        <w:ind w:left="1287" w:firstLine="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>
    <w:nsid w:val="312D42D3"/>
    <w:multiLevelType w:val="multilevel"/>
    <w:tmpl w:val="BD8AF55A"/>
    <w:lvl w:ilvl="0">
      <w:start w:val="15"/>
      <w:numFmt w:val="decimal"/>
      <w:lvlText w:val="%1"/>
      <w:lvlJc w:val="left"/>
      <w:pPr>
        <w:ind w:left="930" w:hanging="930"/>
      </w:pPr>
      <w:rPr>
        <w:rFonts w:hint="default"/>
        <w:i/>
      </w:rPr>
    </w:lvl>
    <w:lvl w:ilvl="1">
      <w:start w:val="3"/>
      <w:numFmt w:val="decimalZero"/>
      <w:lvlText w:val="%1.%2"/>
      <w:lvlJc w:val="left"/>
      <w:pPr>
        <w:ind w:left="947" w:hanging="930"/>
      </w:pPr>
      <w:rPr>
        <w:rFonts w:hint="default"/>
        <w:i/>
      </w:rPr>
    </w:lvl>
    <w:lvl w:ilvl="2">
      <w:start w:val="2012"/>
      <w:numFmt w:val="decimal"/>
      <w:lvlText w:val="%1.%2.%3"/>
      <w:lvlJc w:val="left"/>
      <w:pPr>
        <w:ind w:left="964" w:hanging="93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981" w:hanging="93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998" w:hanging="93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1165" w:hanging="108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1182" w:hanging="108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1559" w:hanging="144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1576" w:hanging="1440"/>
      </w:pPr>
      <w:rPr>
        <w:rFonts w:hint="default"/>
        <w:i/>
      </w:rPr>
    </w:lvl>
  </w:abstractNum>
  <w:abstractNum w:abstractNumId="11">
    <w:nsid w:val="36383A44"/>
    <w:multiLevelType w:val="hybridMultilevel"/>
    <w:tmpl w:val="FA5E73F8"/>
    <w:lvl w:ilvl="0" w:tplc="FFFFFFFF">
      <w:start w:val="1"/>
      <w:numFmt w:val="decimal"/>
      <w:lvlText w:val="%1."/>
      <w:lvlJc w:val="left"/>
      <w:pPr>
        <w:tabs>
          <w:tab w:val="num" w:pos="1497"/>
        </w:tabs>
        <w:ind w:left="1497" w:hanging="930"/>
      </w:pPr>
      <w:rPr>
        <w:rFonts w:hint="default"/>
      </w:rPr>
    </w:lvl>
    <w:lvl w:ilvl="1" w:tplc="849CCC78">
      <w:start w:val="1"/>
      <w:numFmt w:val="none"/>
      <w:lvlText w:val=""/>
      <w:lvlJc w:val="right"/>
      <w:pPr>
        <w:tabs>
          <w:tab w:val="num" w:pos="199"/>
        </w:tabs>
        <w:ind w:left="993" w:firstLine="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>
    <w:nsid w:val="37673B4B"/>
    <w:multiLevelType w:val="hybridMultilevel"/>
    <w:tmpl w:val="B2DC5918"/>
    <w:lvl w:ilvl="0" w:tplc="849CCC78">
      <w:start w:val="1"/>
      <w:numFmt w:val="none"/>
      <w:lvlText w:val=""/>
      <w:lvlJc w:val="right"/>
      <w:pPr>
        <w:tabs>
          <w:tab w:val="num" w:pos="735"/>
        </w:tabs>
        <w:ind w:left="1529" w:firstLine="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13">
    <w:nsid w:val="3F1B3688"/>
    <w:multiLevelType w:val="hybridMultilevel"/>
    <w:tmpl w:val="5C8CD5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9405C99"/>
    <w:multiLevelType w:val="hybridMultilevel"/>
    <w:tmpl w:val="69AEB4F2"/>
    <w:lvl w:ilvl="0" w:tplc="041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>
    <w:nsid w:val="4E097DD7"/>
    <w:multiLevelType w:val="hybridMultilevel"/>
    <w:tmpl w:val="CC2C53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0840B8D"/>
    <w:multiLevelType w:val="multilevel"/>
    <w:tmpl w:val="C28E610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40"/>
        </w:tabs>
        <w:ind w:left="10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80"/>
        </w:tabs>
        <w:ind w:left="2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60"/>
        </w:tabs>
        <w:ind w:left="27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00"/>
        </w:tabs>
        <w:ind w:left="3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80"/>
        </w:tabs>
        <w:ind w:left="4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520"/>
        </w:tabs>
        <w:ind w:left="5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200"/>
        </w:tabs>
        <w:ind w:left="6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40"/>
        </w:tabs>
        <w:ind w:left="7240" w:hanging="1800"/>
      </w:pPr>
      <w:rPr>
        <w:rFonts w:hint="default"/>
      </w:rPr>
    </w:lvl>
  </w:abstractNum>
  <w:abstractNum w:abstractNumId="17">
    <w:nsid w:val="603108C8"/>
    <w:multiLevelType w:val="multilevel"/>
    <w:tmpl w:val="2B1090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29"/>
      </w:pPr>
      <w:rPr>
        <w:rFonts w:hint="default"/>
        <w:b w:val="0"/>
      </w:rPr>
    </w:lvl>
    <w:lvl w:ilvl="1">
      <w:start w:val="1"/>
      <w:numFmt w:val="bullet"/>
      <w:lvlText w:val="-"/>
      <w:lvlJc w:val="left"/>
      <w:pPr>
        <w:tabs>
          <w:tab w:val="num" w:pos="1194"/>
        </w:tabs>
        <w:ind w:left="1251" w:hanging="171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8280"/>
        </w:tabs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9720"/>
        </w:tabs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2160"/>
      </w:pPr>
      <w:rPr>
        <w:rFonts w:hint="default"/>
        <w:b/>
      </w:rPr>
    </w:lvl>
  </w:abstractNum>
  <w:abstractNum w:abstractNumId="18">
    <w:nsid w:val="60335D46"/>
    <w:multiLevelType w:val="hybridMultilevel"/>
    <w:tmpl w:val="436E24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D0C40DB"/>
    <w:multiLevelType w:val="hybridMultilevel"/>
    <w:tmpl w:val="AC5A6A0A"/>
    <w:lvl w:ilvl="0" w:tplc="B1A6BE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EFA3E01"/>
    <w:multiLevelType w:val="multilevel"/>
    <w:tmpl w:val="95EE74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29"/>
      </w:pPr>
      <w:rPr>
        <w:rFonts w:hint="default"/>
        <w:b w:val="0"/>
      </w:rPr>
    </w:lvl>
    <w:lvl w:ilvl="1">
      <w:start w:val="1"/>
      <w:numFmt w:val="none"/>
      <w:lvlText w:val="1.1."/>
      <w:lvlJc w:val="left"/>
      <w:pPr>
        <w:tabs>
          <w:tab w:val="num" w:pos="1800"/>
        </w:tabs>
        <w:ind w:left="1797" w:hanging="71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8280"/>
        </w:tabs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9720"/>
        </w:tabs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2160"/>
      </w:pPr>
      <w:rPr>
        <w:rFonts w:hint="default"/>
        <w:b/>
      </w:rPr>
    </w:lvl>
  </w:abstractNum>
  <w:abstractNum w:abstractNumId="21">
    <w:nsid w:val="78D30CEB"/>
    <w:multiLevelType w:val="hybridMultilevel"/>
    <w:tmpl w:val="02F0F9F2"/>
    <w:lvl w:ilvl="0" w:tplc="60BEC6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C6EDC5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C44FB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45E2A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5C72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2D4F8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60EC3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DA89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4DA54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21"/>
  </w:num>
  <w:num w:numId="3">
    <w:abstractNumId w:val="19"/>
  </w:num>
  <w:num w:numId="4">
    <w:abstractNumId w:val="0"/>
  </w:num>
  <w:num w:numId="5">
    <w:abstractNumId w:val="16"/>
  </w:num>
  <w:num w:numId="6">
    <w:abstractNumId w:val="20"/>
  </w:num>
  <w:num w:numId="7">
    <w:abstractNumId w:val="17"/>
  </w:num>
  <w:num w:numId="8">
    <w:abstractNumId w:val="11"/>
  </w:num>
  <w:num w:numId="9">
    <w:abstractNumId w:val="12"/>
  </w:num>
  <w:num w:numId="10">
    <w:abstractNumId w:val="1"/>
  </w:num>
  <w:num w:numId="11">
    <w:abstractNumId w:val="5"/>
  </w:num>
  <w:num w:numId="12">
    <w:abstractNumId w:val="2"/>
  </w:num>
  <w:num w:numId="13">
    <w:abstractNumId w:val="15"/>
  </w:num>
  <w:num w:numId="14">
    <w:abstractNumId w:val="4"/>
  </w:num>
  <w:num w:numId="15">
    <w:abstractNumId w:val="7"/>
  </w:num>
  <w:num w:numId="16">
    <w:abstractNumId w:val="18"/>
  </w:num>
  <w:num w:numId="17">
    <w:abstractNumId w:val="13"/>
  </w:num>
  <w:num w:numId="18">
    <w:abstractNumId w:val="6"/>
  </w:num>
  <w:num w:numId="19">
    <w:abstractNumId w:val="3"/>
  </w:num>
  <w:num w:numId="20">
    <w:abstractNumId w:val="10"/>
  </w:num>
  <w:num w:numId="21">
    <w:abstractNumId w:val="8"/>
  </w:num>
  <w:num w:numId="22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autoHyphenation/>
  <w:hyphenationZone w:val="357"/>
  <w:doNotHyphenateCaps/>
  <w:drawingGridHorizontalSpacing w:val="105"/>
  <w:displayHorizontalDrawingGridEvery w:val="2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61213"/>
    <w:rsid w:val="00000048"/>
    <w:rsid w:val="00010ADF"/>
    <w:rsid w:val="00012886"/>
    <w:rsid w:val="000249E3"/>
    <w:rsid w:val="000255AD"/>
    <w:rsid w:val="00035D5C"/>
    <w:rsid w:val="00036ED4"/>
    <w:rsid w:val="00037329"/>
    <w:rsid w:val="00037EA1"/>
    <w:rsid w:val="000437BD"/>
    <w:rsid w:val="000800D0"/>
    <w:rsid w:val="0008359C"/>
    <w:rsid w:val="00086BD1"/>
    <w:rsid w:val="00097EF0"/>
    <w:rsid w:val="000B308C"/>
    <w:rsid w:val="000C31CF"/>
    <w:rsid w:val="000C6704"/>
    <w:rsid w:val="000C6E0F"/>
    <w:rsid w:val="000D6CDE"/>
    <w:rsid w:val="000F65BF"/>
    <w:rsid w:val="00107F1A"/>
    <w:rsid w:val="0011026F"/>
    <w:rsid w:val="001304F4"/>
    <w:rsid w:val="00130E4A"/>
    <w:rsid w:val="0018357F"/>
    <w:rsid w:val="00191B30"/>
    <w:rsid w:val="001932D3"/>
    <w:rsid w:val="001966E7"/>
    <w:rsid w:val="001A41DF"/>
    <w:rsid w:val="001A6B7F"/>
    <w:rsid w:val="001C26E0"/>
    <w:rsid w:val="001D3406"/>
    <w:rsid w:val="001E6E35"/>
    <w:rsid w:val="001F2830"/>
    <w:rsid w:val="001F49B7"/>
    <w:rsid w:val="001F55EA"/>
    <w:rsid w:val="001F561A"/>
    <w:rsid w:val="001F6E02"/>
    <w:rsid w:val="00204761"/>
    <w:rsid w:val="002441E2"/>
    <w:rsid w:val="0025115E"/>
    <w:rsid w:val="00251FB3"/>
    <w:rsid w:val="002523C8"/>
    <w:rsid w:val="00254175"/>
    <w:rsid w:val="0025513C"/>
    <w:rsid w:val="00257315"/>
    <w:rsid w:val="00260EA9"/>
    <w:rsid w:val="0026187F"/>
    <w:rsid w:val="002677AB"/>
    <w:rsid w:val="00270FF1"/>
    <w:rsid w:val="0027215F"/>
    <w:rsid w:val="002738E6"/>
    <w:rsid w:val="00287FBF"/>
    <w:rsid w:val="002A00E6"/>
    <w:rsid w:val="002A285A"/>
    <w:rsid w:val="002A2C3A"/>
    <w:rsid w:val="002B478F"/>
    <w:rsid w:val="002B75D0"/>
    <w:rsid w:val="002D50B7"/>
    <w:rsid w:val="002E5A94"/>
    <w:rsid w:val="002F253B"/>
    <w:rsid w:val="002F2E5A"/>
    <w:rsid w:val="002F3049"/>
    <w:rsid w:val="00314D27"/>
    <w:rsid w:val="0032317B"/>
    <w:rsid w:val="00326534"/>
    <w:rsid w:val="003437A3"/>
    <w:rsid w:val="00344D40"/>
    <w:rsid w:val="00361F05"/>
    <w:rsid w:val="00363A6B"/>
    <w:rsid w:val="003847AC"/>
    <w:rsid w:val="003B0955"/>
    <w:rsid w:val="003D2CA8"/>
    <w:rsid w:val="00403BDB"/>
    <w:rsid w:val="00413B1E"/>
    <w:rsid w:val="0042125C"/>
    <w:rsid w:val="00423246"/>
    <w:rsid w:val="004373E3"/>
    <w:rsid w:val="00441DCE"/>
    <w:rsid w:val="00442EE1"/>
    <w:rsid w:val="00444AFC"/>
    <w:rsid w:val="00455C0E"/>
    <w:rsid w:val="0045650E"/>
    <w:rsid w:val="0047018B"/>
    <w:rsid w:val="004776DA"/>
    <w:rsid w:val="00480BC5"/>
    <w:rsid w:val="00495A60"/>
    <w:rsid w:val="00497C65"/>
    <w:rsid w:val="004A6503"/>
    <w:rsid w:val="004B1CB2"/>
    <w:rsid w:val="004B29EF"/>
    <w:rsid w:val="004B66BD"/>
    <w:rsid w:val="004C405E"/>
    <w:rsid w:val="004D1136"/>
    <w:rsid w:val="00534D4B"/>
    <w:rsid w:val="00547C8D"/>
    <w:rsid w:val="00556CCC"/>
    <w:rsid w:val="00574B14"/>
    <w:rsid w:val="00591AE6"/>
    <w:rsid w:val="00595DA5"/>
    <w:rsid w:val="005B08B7"/>
    <w:rsid w:val="005E7F21"/>
    <w:rsid w:val="005F49B9"/>
    <w:rsid w:val="005F7252"/>
    <w:rsid w:val="00603146"/>
    <w:rsid w:val="00604751"/>
    <w:rsid w:val="00610E8D"/>
    <w:rsid w:val="006160CC"/>
    <w:rsid w:val="006210D3"/>
    <w:rsid w:val="00621A90"/>
    <w:rsid w:val="00622A5B"/>
    <w:rsid w:val="0062391D"/>
    <w:rsid w:val="006406A7"/>
    <w:rsid w:val="00642AFB"/>
    <w:rsid w:val="0065348B"/>
    <w:rsid w:val="00665E6D"/>
    <w:rsid w:val="006757D5"/>
    <w:rsid w:val="006809F9"/>
    <w:rsid w:val="00682A6D"/>
    <w:rsid w:val="00697D6A"/>
    <w:rsid w:val="006A3C55"/>
    <w:rsid w:val="006A3D88"/>
    <w:rsid w:val="006A7057"/>
    <w:rsid w:val="006B6269"/>
    <w:rsid w:val="006B7BD5"/>
    <w:rsid w:val="006B7E4E"/>
    <w:rsid w:val="006F77A6"/>
    <w:rsid w:val="00702519"/>
    <w:rsid w:val="00715A1D"/>
    <w:rsid w:val="00720301"/>
    <w:rsid w:val="00721BCD"/>
    <w:rsid w:val="00724BC2"/>
    <w:rsid w:val="00725E9B"/>
    <w:rsid w:val="007331FE"/>
    <w:rsid w:val="00733D01"/>
    <w:rsid w:val="00736B0B"/>
    <w:rsid w:val="00752C1B"/>
    <w:rsid w:val="0075523A"/>
    <w:rsid w:val="00755AA2"/>
    <w:rsid w:val="0076245D"/>
    <w:rsid w:val="00771C98"/>
    <w:rsid w:val="0079361C"/>
    <w:rsid w:val="00794DD9"/>
    <w:rsid w:val="0079767A"/>
    <w:rsid w:val="007A1916"/>
    <w:rsid w:val="007A40FE"/>
    <w:rsid w:val="007A47FD"/>
    <w:rsid w:val="007A7EF3"/>
    <w:rsid w:val="007C7A0B"/>
    <w:rsid w:val="007D76BD"/>
    <w:rsid w:val="00807050"/>
    <w:rsid w:val="008136FA"/>
    <w:rsid w:val="00814253"/>
    <w:rsid w:val="00815599"/>
    <w:rsid w:val="0081663A"/>
    <w:rsid w:val="00817E88"/>
    <w:rsid w:val="008234E3"/>
    <w:rsid w:val="00825FA4"/>
    <w:rsid w:val="00830BBD"/>
    <w:rsid w:val="0083216F"/>
    <w:rsid w:val="00832594"/>
    <w:rsid w:val="008403B5"/>
    <w:rsid w:val="00842371"/>
    <w:rsid w:val="00846D27"/>
    <w:rsid w:val="00850864"/>
    <w:rsid w:val="00861213"/>
    <w:rsid w:val="0089551B"/>
    <w:rsid w:val="00896A5C"/>
    <w:rsid w:val="008A571E"/>
    <w:rsid w:val="008B3277"/>
    <w:rsid w:val="008C3800"/>
    <w:rsid w:val="008C4A17"/>
    <w:rsid w:val="008C702C"/>
    <w:rsid w:val="008D5068"/>
    <w:rsid w:val="008E2480"/>
    <w:rsid w:val="008F34CE"/>
    <w:rsid w:val="00900343"/>
    <w:rsid w:val="00901866"/>
    <w:rsid w:val="00905A9C"/>
    <w:rsid w:val="009227C8"/>
    <w:rsid w:val="009271CA"/>
    <w:rsid w:val="009536FF"/>
    <w:rsid w:val="00974DC4"/>
    <w:rsid w:val="00985B25"/>
    <w:rsid w:val="00987B17"/>
    <w:rsid w:val="00990433"/>
    <w:rsid w:val="009A139F"/>
    <w:rsid w:val="009A46A6"/>
    <w:rsid w:val="009A797F"/>
    <w:rsid w:val="009C6AAA"/>
    <w:rsid w:val="009C714E"/>
    <w:rsid w:val="009E141E"/>
    <w:rsid w:val="009F1275"/>
    <w:rsid w:val="009F13BF"/>
    <w:rsid w:val="009F7367"/>
    <w:rsid w:val="00A04908"/>
    <w:rsid w:val="00A22996"/>
    <w:rsid w:val="00A262EB"/>
    <w:rsid w:val="00A36BBA"/>
    <w:rsid w:val="00A36C63"/>
    <w:rsid w:val="00A415F8"/>
    <w:rsid w:val="00A44FE4"/>
    <w:rsid w:val="00A464D2"/>
    <w:rsid w:val="00A47BB5"/>
    <w:rsid w:val="00A51307"/>
    <w:rsid w:val="00A65E7F"/>
    <w:rsid w:val="00A674EB"/>
    <w:rsid w:val="00A779B0"/>
    <w:rsid w:val="00A85D5A"/>
    <w:rsid w:val="00AA0309"/>
    <w:rsid w:val="00AA3221"/>
    <w:rsid w:val="00AB2BD0"/>
    <w:rsid w:val="00AD2D9F"/>
    <w:rsid w:val="00AE797D"/>
    <w:rsid w:val="00AF0394"/>
    <w:rsid w:val="00AF37A4"/>
    <w:rsid w:val="00B030FB"/>
    <w:rsid w:val="00B13F87"/>
    <w:rsid w:val="00B31EA2"/>
    <w:rsid w:val="00B345CA"/>
    <w:rsid w:val="00B37704"/>
    <w:rsid w:val="00B660F7"/>
    <w:rsid w:val="00B7221E"/>
    <w:rsid w:val="00B97F1D"/>
    <w:rsid w:val="00BB4984"/>
    <w:rsid w:val="00BE02D1"/>
    <w:rsid w:val="00BE65BC"/>
    <w:rsid w:val="00BE7DE7"/>
    <w:rsid w:val="00BF1767"/>
    <w:rsid w:val="00C12E4B"/>
    <w:rsid w:val="00C15A63"/>
    <w:rsid w:val="00C220AD"/>
    <w:rsid w:val="00C234FF"/>
    <w:rsid w:val="00C324E6"/>
    <w:rsid w:val="00C62B37"/>
    <w:rsid w:val="00C67654"/>
    <w:rsid w:val="00C70FBF"/>
    <w:rsid w:val="00C7486B"/>
    <w:rsid w:val="00C7580B"/>
    <w:rsid w:val="00C83997"/>
    <w:rsid w:val="00C860FE"/>
    <w:rsid w:val="00C95706"/>
    <w:rsid w:val="00C97387"/>
    <w:rsid w:val="00C97A14"/>
    <w:rsid w:val="00CB0BDA"/>
    <w:rsid w:val="00CC2619"/>
    <w:rsid w:val="00CD1B5F"/>
    <w:rsid w:val="00CF26F5"/>
    <w:rsid w:val="00D05C78"/>
    <w:rsid w:val="00D064B8"/>
    <w:rsid w:val="00D1581C"/>
    <w:rsid w:val="00D2339E"/>
    <w:rsid w:val="00D30108"/>
    <w:rsid w:val="00D430BB"/>
    <w:rsid w:val="00D43268"/>
    <w:rsid w:val="00D4538E"/>
    <w:rsid w:val="00D45BF2"/>
    <w:rsid w:val="00D5752A"/>
    <w:rsid w:val="00D61EB7"/>
    <w:rsid w:val="00D67927"/>
    <w:rsid w:val="00D815D9"/>
    <w:rsid w:val="00D835B8"/>
    <w:rsid w:val="00D8552F"/>
    <w:rsid w:val="00DA4B74"/>
    <w:rsid w:val="00DA63DF"/>
    <w:rsid w:val="00DC112C"/>
    <w:rsid w:val="00DC2161"/>
    <w:rsid w:val="00DD5F20"/>
    <w:rsid w:val="00DD647B"/>
    <w:rsid w:val="00E006FA"/>
    <w:rsid w:val="00E01E65"/>
    <w:rsid w:val="00E137DA"/>
    <w:rsid w:val="00E32F6F"/>
    <w:rsid w:val="00E33FB2"/>
    <w:rsid w:val="00E40C1E"/>
    <w:rsid w:val="00E47BBE"/>
    <w:rsid w:val="00E567C7"/>
    <w:rsid w:val="00E60F0A"/>
    <w:rsid w:val="00E748E0"/>
    <w:rsid w:val="00E94EB3"/>
    <w:rsid w:val="00EA523A"/>
    <w:rsid w:val="00EE1CB3"/>
    <w:rsid w:val="00EE27A0"/>
    <w:rsid w:val="00EE4857"/>
    <w:rsid w:val="00EE4E24"/>
    <w:rsid w:val="00EF2792"/>
    <w:rsid w:val="00F009D0"/>
    <w:rsid w:val="00F01A47"/>
    <w:rsid w:val="00F1076E"/>
    <w:rsid w:val="00F158CE"/>
    <w:rsid w:val="00F16999"/>
    <w:rsid w:val="00F23CAB"/>
    <w:rsid w:val="00F257AF"/>
    <w:rsid w:val="00F25BBE"/>
    <w:rsid w:val="00F331C8"/>
    <w:rsid w:val="00F343DD"/>
    <w:rsid w:val="00F5773A"/>
    <w:rsid w:val="00F625BD"/>
    <w:rsid w:val="00F677E1"/>
    <w:rsid w:val="00F71B92"/>
    <w:rsid w:val="00F867BD"/>
    <w:rsid w:val="00F90424"/>
    <w:rsid w:val="00F917CE"/>
    <w:rsid w:val="00F9625A"/>
    <w:rsid w:val="00FA7A9D"/>
    <w:rsid w:val="00FC02E2"/>
    <w:rsid w:val="00FC66CD"/>
    <w:rsid w:val="00FD03A7"/>
    <w:rsid w:val="00FD7191"/>
    <w:rsid w:val="00FE5F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49E3"/>
    <w:rPr>
      <w:sz w:val="28"/>
      <w:szCs w:val="24"/>
    </w:rPr>
  </w:style>
  <w:style w:type="paragraph" w:styleId="1">
    <w:name w:val="heading 1"/>
    <w:basedOn w:val="a"/>
    <w:next w:val="a"/>
    <w:qFormat/>
    <w:rsid w:val="000249E3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qFormat/>
    <w:rsid w:val="000249E3"/>
    <w:pPr>
      <w:keepNext/>
      <w:jc w:val="center"/>
      <w:outlineLvl w:val="1"/>
    </w:pPr>
    <w:rPr>
      <w:b/>
      <w:bCs/>
      <w:sz w:val="24"/>
    </w:rPr>
  </w:style>
  <w:style w:type="paragraph" w:styleId="3">
    <w:name w:val="heading 3"/>
    <w:basedOn w:val="a"/>
    <w:next w:val="a"/>
    <w:qFormat/>
    <w:rsid w:val="000249E3"/>
    <w:pPr>
      <w:keepNext/>
      <w:ind w:left="360"/>
      <w:jc w:val="center"/>
      <w:outlineLvl w:val="2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249E3"/>
    <w:pPr>
      <w:jc w:val="center"/>
    </w:pPr>
    <w:rPr>
      <w:szCs w:val="20"/>
    </w:rPr>
  </w:style>
  <w:style w:type="paragraph" w:styleId="a4">
    <w:name w:val="Body Text Indent"/>
    <w:basedOn w:val="a"/>
    <w:rsid w:val="000249E3"/>
    <w:pPr>
      <w:ind w:firstLine="546"/>
      <w:jc w:val="both"/>
    </w:pPr>
    <w:rPr>
      <w:szCs w:val="20"/>
    </w:rPr>
  </w:style>
  <w:style w:type="paragraph" w:styleId="20">
    <w:name w:val="Body Text Indent 2"/>
    <w:basedOn w:val="a"/>
    <w:rsid w:val="000249E3"/>
    <w:pPr>
      <w:ind w:left="858"/>
      <w:jc w:val="both"/>
    </w:pPr>
    <w:rPr>
      <w:szCs w:val="20"/>
    </w:rPr>
  </w:style>
  <w:style w:type="paragraph" w:styleId="21">
    <w:name w:val="Body Text 2"/>
    <w:basedOn w:val="a"/>
    <w:rsid w:val="000249E3"/>
    <w:pPr>
      <w:jc w:val="both"/>
    </w:pPr>
    <w:rPr>
      <w:sz w:val="24"/>
    </w:rPr>
  </w:style>
  <w:style w:type="paragraph" w:styleId="30">
    <w:name w:val="Body Text Indent 3"/>
    <w:basedOn w:val="a"/>
    <w:rsid w:val="000249E3"/>
    <w:pPr>
      <w:ind w:left="420" w:hanging="60"/>
      <w:jc w:val="both"/>
    </w:pPr>
    <w:rPr>
      <w:sz w:val="24"/>
    </w:rPr>
  </w:style>
  <w:style w:type="paragraph" w:styleId="a5">
    <w:name w:val="footer"/>
    <w:basedOn w:val="a"/>
    <w:rsid w:val="000249E3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0249E3"/>
  </w:style>
  <w:style w:type="paragraph" w:styleId="31">
    <w:name w:val="Body Text 3"/>
    <w:basedOn w:val="a"/>
    <w:rsid w:val="000249E3"/>
    <w:rPr>
      <w:sz w:val="24"/>
    </w:rPr>
  </w:style>
  <w:style w:type="paragraph" w:styleId="a7">
    <w:name w:val="header"/>
    <w:basedOn w:val="a"/>
    <w:rsid w:val="000249E3"/>
    <w:pPr>
      <w:tabs>
        <w:tab w:val="center" w:pos="4677"/>
        <w:tab w:val="right" w:pos="9355"/>
      </w:tabs>
    </w:pPr>
  </w:style>
  <w:style w:type="paragraph" w:customStyle="1" w:styleId="9">
    <w:name w:val="заголовок 9"/>
    <w:basedOn w:val="a"/>
    <w:next w:val="a"/>
    <w:rsid w:val="000255AD"/>
    <w:pPr>
      <w:keepNext/>
      <w:autoSpaceDE w:val="0"/>
      <w:autoSpaceDN w:val="0"/>
      <w:adjustRightInd w:val="0"/>
      <w:jc w:val="center"/>
    </w:pPr>
    <w:rPr>
      <w:b/>
      <w:bCs/>
      <w:sz w:val="32"/>
      <w:szCs w:val="32"/>
    </w:rPr>
  </w:style>
  <w:style w:type="character" w:styleId="a8">
    <w:name w:val="Hyperlink"/>
    <w:rsid w:val="00736B0B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F01A47"/>
    <w:pPr>
      <w:spacing w:before="100" w:beforeAutospacing="1" w:after="100" w:afterAutospacing="1"/>
    </w:pPr>
    <w:rPr>
      <w:sz w:val="24"/>
    </w:rPr>
  </w:style>
  <w:style w:type="character" w:styleId="aa">
    <w:name w:val="Strong"/>
    <w:basedOn w:val="a0"/>
    <w:uiPriority w:val="22"/>
    <w:qFormat/>
    <w:rsid w:val="008C3800"/>
    <w:rPr>
      <w:b/>
      <w:bCs/>
    </w:rPr>
  </w:style>
  <w:style w:type="table" w:styleId="ab">
    <w:name w:val="Table Grid"/>
    <w:basedOn w:val="a1"/>
    <w:rsid w:val="006406A7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semiHidden/>
    <w:rsid w:val="004C40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01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AEL</Company>
  <LinksUpToDate>false</LinksUpToDate>
  <CharactersWithSpaces>3944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417-2 Кафедра иностранных язы</dc:creator>
  <cp:keywords/>
  <cp:lastModifiedBy>User 010</cp:lastModifiedBy>
  <cp:revision>2</cp:revision>
  <cp:lastPrinted>2013-03-27T06:09:00Z</cp:lastPrinted>
  <dcterms:created xsi:type="dcterms:W3CDTF">2013-04-09T01:17:00Z</dcterms:created>
  <dcterms:modified xsi:type="dcterms:W3CDTF">2013-04-09T01:17:00Z</dcterms:modified>
</cp:coreProperties>
</file>