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29" w:rsidRDefault="00224229" w:rsidP="00224229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224229" w:rsidRDefault="00224229" w:rsidP="00224229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образовательное учреждение</w:t>
      </w:r>
    </w:p>
    <w:p w:rsidR="00224229" w:rsidRDefault="00224229" w:rsidP="00224229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профессионального образования</w:t>
      </w:r>
    </w:p>
    <w:p w:rsidR="00224229" w:rsidRDefault="00224229" w:rsidP="00224229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«Хабаровская государственная академия экономики и права»</w:t>
      </w:r>
    </w:p>
    <w:p w:rsidR="00224229" w:rsidRDefault="00224229" w:rsidP="00224229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экономической теории</w:t>
      </w:r>
    </w:p>
    <w:p w:rsidR="00224229" w:rsidRDefault="00224229" w:rsidP="00224229">
      <w:pPr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УТВЕРЖДАЮ</w:t>
      </w:r>
    </w:p>
    <w:p w:rsidR="00224229" w:rsidRDefault="00224229" w:rsidP="0022422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проректор по учебной работе</w:t>
      </w:r>
    </w:p>
    <w:p w:rsidR="00224229" w:rsidRDefault="00224229" w:rsidP="0022422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___________________И.Б. Миронова</w:t>
      </w:r>
    </w:p>
    <w:p w:rsidR="00224229" w:rsidRDefault="00224229" w:rsidP="0022422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«___»_____________________20__ г.</w:t>
      </w:r>
    </w:p>
    <w:p w:rsidR="00224229" w:rsidRDefault="00224229" w:rsidP="00224229">
      <w:pPr>
        <w:jc w:val="right"/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224229" w:rsidRPr="00E6055B" w:rsidRDefault="00320E32" w:rsidP="002242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Институциональная экономика</w:t>
      </w:r>
    </w:p>
    <w:p w:rsidR="00224229" w:rsidRDefault="00224229" w:rsidP="002242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направлению 080200 «Менеджмент»</w:t>
      </w:r>
    </w:p>
    <w:p w:rsidR="00224229" w:rsidRDefault="00224229" w:rsidP="002242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профиль: </w:t>
      </w:r>
      <w:r>
        <w:rPr>
          <w:rFonts w:ascii="Times New Roman" w:hAnsi="Times New Roman"/>
          <w:color w:val="000000"/>
          <w:sz w:val="24"/>
          <w:szCs w:val="24"/>
        </w:rPr>
        <w:t xml:space="preserve">«Международный менеджмент», </w:t>
      </w:r>
    </w:p>
    <w:p w:rsidR="00224229" w:rsidRPr="00767F17" w:rsidRDefault="00224229" w:rsidP="002242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«Государственное и муниципальное управление», «Управление проектами»</w:t>
      </w:r>
    </w:p>
    <w:p w:rsidR="00224229" w:rsidRDefault="00224229" w:rsidP="0022422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очной формы обучения</w:t>
      </w:r>
    </w:p>
    <w:p w:rsidR="00224229" w:rsidRDefault="00224229" w:rsidP="00224229">
      <w:pPr>
        <w:jc w:val="center"/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jc w:val="center"/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jc w:val="center"/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jc w:val="center"/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jc w:val="center"/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jc w:val="center"/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rPr>
          <w:rFonts w:ascii="Times New Roman" w:hAnsi="Times New Roman"/>
          <w:sz w:val="24"/>
          <w:szCs w:val="24"/>
        </w:rPr>
      </w:pPr>
    </w:p>
    <w:p w:rsidR="00224229" w:rsidRDefault="00224229" w:rsidP="00224229">
      <w:pPr>
        <w:rPr>
          <w:rFonts w:ascii="Times New Roman" w:hAnsi="Times New Roman"/>
          <w:sz w:val="24"/>
          <w:szCs w:val="24"/>
        </w:rPr>
      </w:pPr>
    </w:p>
    <w:p w:rsidR="00B47AD1" w:rsidRPr="00224229" w:rsidRDefault="00224229" w:rsidP="002242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Хабаровск 2011 </w:t>
      </w:r>
    </w:p>
    <w:p w:rsidR="000555B1" w:rsidRPr="00B47AD1" w:rsidRDefault="000555B1" w:rsidP="00B47AD1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47AD1">
        <w:rPr>
          <w:rFonts w:ascii="Times New Roman" w:hAnsi="Times New Roman"/>
          <w:b/>
          <w:color w:val="000000"/>
          <w:sz w:val="28"/>
          <w:szCs w:val="28"/>
        </w:rPr>
        <w:lastRenderedPageBreak/>
        <w:t>1. Цели и задачи дисциплины:</w:t>
      </w:r>
    </w:p>
    <w:p w:rsidR="000555B1" w:rsidRPr="00B47AD1" w:rsidRDefault="00224229" w:rsidP="00224229">
      <w:pPr>
        <w:autoSpaceDE w:val="0"/>
        <w:autoSpaceDN w:val="0"/>
        <w:adjustRightInd w:val="0"/>
        <w:spacing w:after="0" w:line="288" w:lineRule="auto"/>
        <w:ind w:left="-284" w:firstLine="568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1.1</w:t>
      </w:r>
      <w:r w:rsidR="000555B1" w:rsidRPr="00B47AD1">
        <w:rPr>
          <w:rFonts w:ascii="Times New Roman" w:hAnsi="Times New Roman"/>
          <w:b/>
          <w:color w:val="000000"/>
        </w:rPr>
        <w:t xml:space="preserve"> Цель дисциплины:</w:t>
      </w:r>
    </w:p>
    <w:p w:rsidR="000555B1" w:rsidRPr="00B47AD1" w:rsidRDefault="00B47AD1" w:rsidP="00B47AD1">
      <w:pPr>
        <w:pStyle w:val="1"/>
        <w:spacing w:line="312" w:lineRule="auto"/>
        <w:ind w:firstLine="284"/>
        <w:jc w:val="both"/>
        <w:rPr>
          <w:rFonts w:ascii="Times New Roman" w:hAnsi="Times New Roman"/>
          <w:b w:val="0"/>
          <w:sz w:val="22"/>
          <w:szCs w:val="22"/>
        </w:rPr>
      </w:pPr>
      <w:r w:rsidRPr="00B47AD1">
        <w:rPr>
          <w:rFonts w:ascii="Times New Roman" w:hAnsi="Times New Roman"/>
          <w:b w:val="0"/>
          <w:sz w:val="22"/>
          <w:szCs w:val="22"/>
        </w:rPr>
        <w:t>С</w:t>
      </w:r>
      <w:r w:rsidR="000555B1" w:rsidRPr="00B47AD1">
        <w:rPr>
          <w:rFonts w:ascii="Times New Roman" w:hAnsi="Times New Roman"/>
          <w:b w:val="0"/>
          <w:sz w:val="22"/>
          <w:szCs w:val="22"/>
        </w:rPr>
        <w:t>формировать базовые знания для освоения специальных дисциплин и соединить важнейшие теоретические проблемы экономической науки с главными тенденциями развития мировой и отечественной экономики.</w:t>
      </w:r>
    </w:p>
    <w:p w:rsidR="00224229" w:rsidRDefault="00224229" w:rsidP="00B47AD1">
      <w:pPr>
        <w:autoSpaceDE w:val="0"/>
        <w:autoSpaceDN w:val="0"/>
        <w:adjustRightInd w:val="0"/>
        <w:spacing w:after="0" w:line="288" w:lineRule="auto"/>
        <w:ind w:left="-284" w:firstLine="284"/>
        <w:jc w:val="both"/>
        <w:rPr>
          <w:rFonts w:ascii="Times New Roman" w:hAnsi="Times New Roman"/>
          <w:b/>
          <w:color w:val="000000"/>
        </w:rPr>
      </w:pPr>
    </w:p>
    <w:p w:rsidR="000555B1" w:rsidRPr="00B47AD1" w:rsidRDefault="00224229" w:rsidP="000323A8">
      <w:pPr>
        <w:autoSpaceDE w:val="0"/>
        <w:autoSpaceDN w:val="0"/>
        <w:adjustRightInd w:val="0"/>
        <w:spacing w:after="0" w:line="312" w:lineRule="auto"/>
        <w:ind w:left="-284" w:firstLine="568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1.2 </w:t>
      </w:r>
      <w:r w:rsidR="000555B1" w:rsidRPr="00B47AD1">
        <w:rPr>
          <w:rFonts w:ascii="Times New Roman" w:hAnsi="Times New Roman"/>
          <w:b/>
          <w:color w:val="000000"/>
        </w:rPr>
        <w:t>Задачи курса:</w:t>
      </w:r>
    </w:p>
    <w:p w:rsidR="000555B1" w:rsidRPr="00B47AD1" w:rsidRDefault="00224229" w:rsidP="000323A8">
      <w:pPr>
        <w:pStyle w:val="1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>Ф</w:t>
      </w:r>
      <w:r w:rsidR="000555B1" w:rsidRPr="00B47AD1">
        <w:rPr>
          <w:rFonts w:ascii="Times New Roman" w:hAnsi="Times New Roman"/>
          <w:b w:val="0"/>
          <w:color w:val="000000"/>
          <w:sz w:val="22"/>
          <w:szCs w:val="22"/>
        </w:rPr>
        <w:t xml:space="preserve">ормирование представления о предмете и методах экономической теории, о закономерностях становления и основных инструментах рыночной экономики,  экономических агентах и экономических системах.  </w:t>
      </w:r>
    </w:p>
    <w:p w:rsidR="000555B1" w:rsidRPr="00B47AD1" w:rsidRDefault="00224229" w:rsidP="000323A8">
      <w:pPr>
        <w:pStyle w:val="1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И</w:t>
      </w:r>
      <w:r w:rsidR="000555B1" w:rsidRPr="00B47AD1">
        <w:rPr>
          <w:rFonts w:ascii="Times New Roman" w:hAnsi="Times New Roman"/>
          <w:b w:val="0"/>
          <w:sz w:val="22"/>
          <w:szCs w:val="22"/>
        </w:rPr>
        <w:t>зучение</w:t>
      </w:r>
      <w:r w:rsidR="000555B1" w:rsidRPr="00B47AD1">
        <w:rPr>
          <w:rFonts w:ascii="Times New Roman" w:hAnsi="Times New Roman"/>
          <w:b w:val="0"/>
          <w:color w:val="000000"/>
          <w:sz w:val="22"/>
          <w:szCs w:val="22"/>
        </w:rPr>
        <w:t xml:space="preserve"> основных понятий  и концепций неоинституциональной экономической теории </w:t>
      </w:r>
      <w:r w:rsidR="000555B1" w:rsidRPr="00B47AD1">
        <w:rPr>
          <w:rFonts w:ascii="Times New Roman" w:hAnsi="Times New Roman"/>
          <w:b w:val="0"/>
          <w:sz w:val="22"/>
          <w:szCs w:val="22"/>
        </w:rPr>
        <w:t>(трансакционных издержек собственности, фирмы);</w:t>
      </w:r>
    </w:p>
    <w:p w:rsidR="000555B1" w:rsidRPr="00B47AD1" w:rsidRDefault="00224229" w:rsidP="000323A8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Т</w:t>
      </w:r>
      <w:r w:rsidR="000555B1" w:rsidRPr="00B47AD1">
        <w:rPr>
          <w:rFonts w:ascii="Times New Roman" w:hAnsi="Times New Roman"/>
        </w:rPr>
        <w:t xml:space="preserve">еоретический анализ </w:t>
      </w:r>
      <w:r w:rsidR="000555B1" w:rsidRPr="00B47AD1">
        <w:rPr>
          <w:rFonts w:ascii="Times New Roman" w:hAnsi="Times New Roman"/>
          <w:color w:val="000000"/>
        </w:rPr>
        <w:t>проблемы экономического выбора и</w:t>
      </w:r>
      <w:r w:rsidR="000555B1" w:rsidRPr="00B47AD1">
        <w:rPr>
          <w:rFonts w:ascii="Times New Roman" w:hAnsi="Times New Roman"/>
          <w:b/>
          <w:color w:val="000000"/>
        </w:rPr>
        <w:t xml:space="preserve"> </w:t>
      </w:r>
      <w:r w:rsidR="000555B1" w:rsidRPr="00B47AD1">
        <w:rPr>
          <w:rFonts w:ascii="Times New Roman" w:hAnsi="Times New Roman"/>
        </w:rPr>
        <w:t>процессов,</w:t>
      </w:r>
      <w:r w:rsidR="000555B1" w:rsidRPr="00B47AD1">
        <w:t xml:space="preserve"> </w:t>
      </w:r>
      <w:r w:rsidR="000555B1" w:rsidRPr="00B47AD1">
        <w:rPr>
          <w:rFonts w:ascii="Times New Roman" w:hAnsi="Times New Roman"/>
          <w:color w:val="000000"/>
        </w:rPr>
        <w:t>протекающих на уровне индивидуальных хозяйственных субъектов;</w:t>
      </w:r>
    </w:p>
    <w:p w:rsidR="000555B1" w:rsidRPr="00B47AD1" w:rsidRDefault="00224229" w:rsidP="000323A8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И</w:t>
      </w:r>
      <w:r w:rsidR="000555B1" w:rsidRPr="00B47AD1">
        <w:rPr>
          <w:rFonts w:ascii="Times New Roman" w:hAnsi="Times New Roman"/>
        </w:rPr>
        <w:t>зучение</w:t>
      </w:r>
      <w:r w:rsidR="000323A8">
        <w:rPr>
          <w:rFonts w:ascii="Times New Roman" w:hAnsi="Times New Roman"/>
          <w:color w:val="000000"/>
        </w:rPr>
        <w:t xml:space="preserve"> важнейших проблем</w:t>
      </w:r>
      <w:r w:rsidR="000555B1" w:rsidRPr="00B47AD1">
        <w:rPr>
          <w:rFonts w:ascii="Times New Roman" w:hAnsi="Times New Roman"/>
          <w:color w:val="000000"/>
        </w:rPr>
        <w:t xml:space="preserve"> национальной экономики как единого целого (макроэкономическое равновеси</w:t>
      </w:r>
      <w:r w:rsidR="000323A8">
        <w:rPr>
          <w:rFonts w:ascii="Times New Roman" w:hAnsi="Times New Roman"/>
          <w:color w:val="000000"/>
        </w:rPr>
        <w:t>е, экономические циклы, инфляция и безработица</w:t>
      </w:r>
      <w:r w:rsidR="000555B1" w:rsidRPr="00B47AD1">
        <w:rPr>
          <w:rFonts w:ascii="Times New Roman" w:hAnsi="Times New Roman"/>
          <w:color w:val="000000"/>
        </w:rPr>
        <w:t>, экономический рост, инструменты воздействия государства на экономику);</w:t>
      </w:r>
    </w:p>
    <w:p w:rsidR="000555B1" w:rsidRPr="00B47AD1" w:rsidRDefault="00224229" w:rsidP="000323A8">
      <w:pPr>
        <w:pStyle w:val="a4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В</w:t>
      </w:r>
      <w:r w:rsidR="000555B1" w:rsidRPr="00B47AD1">
        <w:rPr>
          <w:rFonts w:ascii="Times New Roman" w:hAnsi="Times New Roman"/>
        </w:rPr>
        <w:t>ыяснение</w:t>
      </w:r>
      <w:r w:rsidR="000555B1" w:rsidRPr="00B47AD1">
        <w:rPr>
          <w:rFonts w:ascii="Times New Roman" w:hAnsi="Times New Roman"/>
          <w:color w:val="000000"/>
        </w:rPr>
        <w:t xml:space="preserve"> основных проблем и закономерностей р</w:t>
      </w:r>
      <w:r w:rsidR="000323A8">
        <w:rPr>
          <w:rFonts w:ascii="Times New Roman" w:hAnsi="Times New Roman"/>
          <w:color w:val="000000"/>
        </w:rPr>
        <w:t>азвития мировой экономики;</w:t>
      </w:r>
      <w:r w:rsidR="000555B1" w:rsidRPr="00B47AD1">
        <w:rPr>
          <w:rFonts w:ascii="Times New Roman" w:hAnsi="Times New Roman"/>
          <w:color w:val="000000"/>
        </w:rPr>
        <w:t xml:space="preserve"> </w:t>
      </w:r>
    </w:p>
    <w:p w:rsidR="000555B1" w:rsidRPr="00B47AD1" w:rsidRDefault="00224229" w:rsidP="000323A8">
      <w:pPr>
        <w:pStyle w:val="a4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</w:t>
      </w:r>
      <w:r w:rsidR="000555B1" w:rsidRPr="00B47AD1">
        <w:rPr>
          <w:rFonts w:ascii="Times New Roman" w:hAnsi="Times New Roman"/>
          <w:color w:val="000000"/>
        </w:rPr>
        <w:t>зучение механизма функционирования мировых рынков ресурсов, товаров и валюты.</w:t>
      </w:r>
    </w:p>
    <w:p w:rsidR="000555B1" w:rsidRPr="00B47AD1" w:rsidRDefault="000555B1" w:rsidP="000323A8">
      <w:pPr>
        <w:spacing w:after="0" w:line="312" w:lineRule="auto"/>
        <w:jc w:val="both"/>
        <w:rPr>
          <w:rFonts w:ascii="Times New Roman" w:hAnsi="Times New Roman"/>
          <w:color w:val="000000"/>
        </w:rPr>
      </w:pPr>
      <w:r w:rsidRPr="00B47AD1">
        <w:rPr>
          <w:rFonts w:ascii="Times New Roman" w:hAnsi="Times New Roman"/>
          <w:color w:val="000000"/>
        </w:rPr>
        <w:t xml:space="preserve"> </w:t>
      </w:r>
    </w:p>
    <w:p w:rsidR="000555B1" w:rsidRPr="00B47AD1" w:rsidRDefault="000555B1" w:rsidP="00B47AD1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47AD1">
        <w:rPr>
          <w:rFonts w:ascii="Times New Roman" w:hAnsi="Times New Roman"/>
          <w:b/>
          <w:color w:val="000000"/>
          <w:sz w:val="28"/>
          <w:szCs w:val="28"/>
        </w:rPr>
        <w:t>2. Место дисциплины в структуре ООП:</w:t>
      </w:r>
    </w:p>
    <w:p w:rsidR="000555B1" w:rsidRPr="00B47AD1" w:rsidRDefault="000555B1" w:rsidP="00B47AD1">
      <w:pPr>
        <w:autoSpaceDE w:val="0"/>
        <w:autoSpaceDN w:val="0"/>
        <w:adjustRightInd w:val="0"/>
        <w:spacing w:after="0" w:line="288" w:lineRule="auto"/>
        <w:ind w:left="-284" w:firstLine="284"/>
        <w:jc w:val="both"/>
        <w:rPr>
          <w:rFonts w:ascii="Times New Roman" w:hAnsi="Times New Roman"/>
          <w:b/>
          <w:color w:val="000000"/>
        </w:rPr>
      </w:pPr>
      <w:r w:rsidRPr="00B47AD1">
        <w:rPr>
          <w:rFonts w:ascii="Times New Roman" w:hAnsi="Times New Roman"/>
          <w:b/>
          <w:color w:val="000000"/>
        </w:rPr>
        <w:t>Требования к входным знаниям по результатам освоения  предшествующих</w:t>
      </w:r>
      <w:r w:rsidR="00B47AD1">
        <w:rPr>
          <w:rFonts w:ascii="Times New Roman" w:hAnsi="Times New Roman"/>
          <w:b/>
          <w:color w:val="000000"/>
        </w:rPr>
        <w:t xml:space="preserve"> </w:t>
      </w:r>
      <w:r w:rsidRPr="00B47AD1">
        <w:rPr>
          <w:rFonts w:ascii="Times New Roman" w:hAnsi="Times New Roman"/>
          <w:b/>
          <w:color w:val="000000"/>
        </w:rPr>
        <w:t xml:space="preserve">дисциплин: </w:t>
      </w:r>
    </w:p>
    <w:p w:rsidR="000555B1" w:rsidRPr="00B47AD1" w:rsidRDefault="000555B1" w:rsidP="00224229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 w:rsidRPr="00B47AD1">
        <w:rPr>
          <w:rFonts w:ascii="Times New Roman" w:hAnsi="Times New Roman"/>
          <w:color w:val="000000"/>
        </w:rPr>
        <w:t>знание элементарных математических функций, умение решать уравнения и строить графики в плоскости координат;</w:t>
      </w:r>
    </w:p>
    <w:p w:rsidR="000555B1" w:rsidRPr="00B47AD1" w:rsidRDefault="000555B1" w:rsidP="00224229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 w:rsidRPr="00B47AD1">
        <w:rPr>
          <w:rFonts w:ascii="Times New Roman" w:hAnsi="Times New Roman"/>
          <w:color w:val="000000"/>
        </w:rPr>
        <w:t>знание основных периодов и событий в отечественной и мировой истории;</w:t>
      </w:r>
    </w:p>
    <w:p w:rsidR="000555B1" w:rsidRPr="00B47AD1" w:rsidRDefault="000555B1" w:rsidP="00224229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 w:rsidRPr="00B47AD1">
        <w:rPr>
          <w:rFonts w:ascii="Times New Roman" w:hAnsi="Times New Roman"/>
          <w:color w:val="000000"/>
        </w:rPr>
        <w:t>умение извлекать необходимую информацию из учебной литературы;</w:t>
      </w:r>
    </w:p>
    <w:p w:rsidR="000555B1" w:rsidRPr="00B47AD1" w:rsidRDefault="000555B1" w:rsidP="00224229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 w:rsidRPr="00B47AD1">
        <w:rPr>
          <w:rFonts w:ascii="Times New Roman" w:hAnsi="Times New Roman"/>
          <w:color w:val="000000"/>
        </w:rPr>
        <w:t>наличие общих представлений о протекании производственных процессов в промышленности и сельском хозяйстве.</w:t>
      </w:r>
    </w:p>
    <w:p w:rsidR="000555B1" w:rsidRPr="00B47AD1" w:rsidRDefault="000555B1" w:rsidP="00B47AD1">
      <w:pPr>
        <w:autoSpaceDE w:val="0"/>
        <w:autoSpaceDN w:val="0"/>
        <w:adjustRightInd w:val="0"/>
        <w:spacing w:after="0" w:line="288" w:lineRule="auto"/>
        <w:ind w:left="-284" w:firstLine="284"/>
        <w:jc w:val="both"/>
        <w:rPr>
          <w:rFonts w:ascii="Times New Roman" w:hAnsi="Times New Roman"/>
          <w:color w:val="000000"/>
        </w:rPr>
      </w:pPr>
    </w:p>
    <w:p w:rsidR="000555B1" w:rsidRPr="00B47AD1" w:rsidRDefault="000555B1" w:rsidP="00224229">
      <w:pPr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47AD1">
        <w:rPr>
          <w:rFonts w:ascii="Times New Roman" w:hAnsi="Times New Roman"/>
          <w:b/>
          <w:color w:val="000000"/>
          <w:sz w:val="28"/>
          <w:szCs w:val="28"/>
        </w:rPr>
        <w:t>3. Требования к результатам освоения дисциплины:</w:t>
      </w:r>
    </w:p>
    <w:p w:rsidR="009A3ED9" w:rsidRDefault="009A3ED9" w:rsidP="00B47AD1">
      <w:pPr>
        <w:autoSpaceDE w:val="0"/>
        <w:autoSpaceDN w:val="0"/>
        <w:adjustRightInd w:val="0"/>
        <w:spacing w:after="0" w:line="288" w:lineRule="auto"/>
        <w:ind w:left="-284" w:firstLine="284"/>
        <w:jc w:val="both"/>
        <w:rPr>
          <w:rFonts w:ascii="Times New Roman" w:hAnsi="Times New Roman"/>
          <w:b/>
          <w:color w:val="000000"/>
        </w:rPr>
      </w:pPr>
    </w:p>
    <w:p w:rsidR="000555B1" w:rsidRPr="00B47AD1" w:rsidRDefault="000555B1" w:rsidP="00B47AD1">
      <w:pPr>
        <w:autoSpaceDE w:val="0"/>
        <w:autoSpaceDN w:val="0"/>
        <w:adjustRightInd w:val="0"/>
        <w:spacing w:after="0" w:line="288" w:lineRule="auto"/>
        <w:ind w:left="-284" w:firstLine="284"/>
        <w:jc w:val="both"/>
        <w:rPr>
          <w:rFonts w:ascii="Times New Roman" w:hAnsi="Times New Roman"/>
          <w:b/>
          <w:color w:val="000000"/>
        </w:rPr>
      </w:pPr>
      <w:r w:rsidRPr="00B47AD1">
        <w:rPr>
          <w:rFonts w:ascii="Times New Roman" w:hAnsi="Times New Roman"/>
          <w:b/>
          <w:color w:val="000000"/>
        </w:rPr>
        <w:t>Процесс изучения дисциплины направлен на формирование следующих компетенций:</w:t>
      </w:r>
    </w:p>
    <w:p w:rsidR="009A3ED9" w:rsidRDefault="009A3ED9" w:rsidP="005645F9">
      <w:pPr>
        <w:autoSpaceDE w:val="0"/>
        <w:autoSpaceDN w:val="0"/>
        <w:adjustRightInd w:val="0"/>
        <w:spacing w:after="0" w:line="288" w:lineRule="auto"/>
        <w:ind w:left="-284" w:firstLine="284"/>
        <w:jc w:val="both"/>
        <w:rPr>
          <w:rFonts w:ascii="Times New Roman" w:hAnsi="Times New Roman"/>
          <w:b/>
          <w:color w:val="000000"/>
        </w:rPr>
      </w:pPr>
    </w:p>
    <w:p w:rsidR="005877D7" w:rsidRPr="005645F9" w:rsidRDefault="000555B1" w:rsidP="005645F9">
      <w:pPr>
        <w:autoSpaceDE w:val="0"/>
        <w:autoSpaceDN w:val="0"/>
        <w:adjustRightInd w:val="0"/>
        <w:spacing w:after="0" w:line="288" w:lineRule="auto"/>
        <w:ind w:left="-284" w:firstLine="284"/>
        <w:jc w:val="both"/>
        <w:rPr>
          <w:rFonts w:ascii="Times New Roman" w:hAnsi="Times New Roman"/>
          <w:b/>
          <w:color w:val="000000"/>
        </w:rPr>
      </w:pPr>
      <w:r w:rsidRPr="00B47AD1">
        <w:rPr>
          <w:rFonts w:ascii="Times New Roman" w:hAnsi="Times New Roman"/>
          <w:b/>
          <w:color w:val="000000"/>
        </w:rPr>
        <w:t xml:space="preserve">3.1. Общекультурные компетенции:  </w:t>
      </w:r>
      <w:r w:rsidRPr="00B47AD1">
        <w:rPr>
          <w:rFonts w:ascii="Times New Roman" w:hAnsi="Times New Roman"/>
        </w:rPr>
        <w:t xml:space="preserve">   </w:t>
      </w:r>
    </w:p>
    <w:p w:rsidR="005877D7" w:rsidRPr="005877D7" w:rsidRDefault="005877D7" w:rsidP="005877D7">
      <w:pPr>
        <w:pStyle w:val="a"/>
        <w:numPr>
          <w:ilvl w:val="0"/>
          <w:numId w:val="6"/>
        </w:num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Умение использовать нормативные правовые документы в своей деятельности (ОК-5)</w:t>
      </w:r>
      <w:r w:rsidRPr="005877D7">
        <w:rPr>
          <w:sz w:val="22"/>
          <w:szCs w:val="22"/>
        </w:rPr>
        <w:t xml:space="preserve">; </w:t>
      </w:r>
    </w:p>
    <w:p w:rsidR="005877D7" w:rsidRPr="005877D7" w:rsidRDefault="005877D7" w:rsidP="005877D7">
      <w:pPr>
        <w:pStyle w:val="a"/>
        <w:numPr>
          <w:ilvl w:val="0"/>
          <w:numId w:val="6"/>
        </w:numPr>
        <w:spacing w:line="360" w:lineRule="auto"/>
        <w:ind w:left="284" w:hanging="284"/>
        <w:rPr>
          <w:sz w:val="22"/>
          <w:szCs w:val="22"/>
        </w:rPr>
      </w:pPr>
      <w:r w:rsidRPr="005877D7">
        <w:rPr>
          <w:sz w:val="22"/>
          <w:szCs w:val="22"/>
        </w:rPr>
        <w:t xml:space="preserve">Способность логически верно, аргументировано и ясно строить устную и письменную речь (ОК-6); </w:t>
      </w:r>
    </w:p>
    <w:p w:rsidR="005877D7" w:rsidRDefault="005877D7" w:rsidP="005877D7">
      <w:pPr>
        <w:pStyle w:val="a"/>
        <w:numPr>
          <w:ilvl w:val="0"/>
          <w:numId w:val="6"/>
        </w:num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Готовность к кооперации с коллегами, работе в коллективе</w:t>
      </w:r>
      <w:r w:rsidRPr="005877D7">
        <w:rPr>
          <w:sz w:val="22"/>
          <w:szCs w:val="22"/>
        </w:rPr>
        <w:t xml:space="preserve"> (</w:t>
      </w:r>
      <w:r>
        <w:rPr>
          <w:sz w:val="22"/>
          <w:szCs w:val="22"/>
        </w:rPr>
        <w:t>ОК-7</w:t>
      </w:r>
      <w:r w:rsidRPr="005877D7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5877D7" w:rsidRDefault="005645F9" w:rsidP="005877D7">
      <w:pPr>
        <w:pStyle w:val="a"/>
        <w:numPr>
          <w:ilvl w:val="0"/>
          <w:numId w:val="6"/>
        </w:num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Стремление к личностному и профессиональному саморазвитию</w:t>
      </w:r>
      <w:r w:rsidR="005877D7">
        <w:rPr>
          <w:sz w:val="22"/>
          <w:szCs w:val="22"/>
        </w:rPr>
        <w:t xml:space="preserve"> (ОК-10);</w:t>
      </w:r>
    </w:p>
    <w:p w:rsidR="005877D7" w:rsidRDefault="005645F9" w:rsidP="005877D7">
      <w:pPr>
        <w:pStyle w:val="a"/>
        <w:numPr>
          <w:ilvl w:val="0"/>
          <w:numId w:val="6"/>
        </w:num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Умение критически оценивать свои достоинства и недостатки (ОК-11)</w:t>
      </w:r>
      <w:r w:rsidR="005877D7">
        <w:rPr>
          <w:sz w:val="22"/>
          <w:szCs w:val="22"/>
        </w:rPr>
        <w:t>;</w:t>
      </w:r>
    </w:p>
    <w:p w:rsidR="009A3ED9" w:rsidRDefault="005645F9" w:rsidP="009A3ED9">
      <w:pPr>
        <w:pStyle w:val="a"/>
        <w:numPr>
          <w:ilvl w:val="0"/>
          <w:numId w:val="6"/>
        </w:numPr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Способность анализировать социально-значимые проблемы и процессы (ОК-13)</w:t>
      </w:r>
      <w:r w:rsidR="005877D7" w:rsidRPr="005877D7">
        <w:rPr>
          <w:sz w:val="22"/>
          <w:szCs w:val="22"/>
        </w:rPr>
        <w:t>.</w:t>
      </w:r>
      <w:r w:rsidR="000555B1" w:rsidRPr="005877D7">
        <w:rPr>
          <w:sz w:val="22"/>
          <w:szCs w:val="22"/>
        </w:rPr>
        <w:t xml:space="preserve"> </w:t>
      </w:r>
    </w:p>
    <w:p w:rsidR="009A3ED9" w:rsidRPr="009A3ED9" w:rsidRDefault="009A3ED9" w:rsidP="009A3ED9">
      <w:pPr>
        <w:pStyle w:val="a"/>
        <w:numPr>
          <w:ilvl w:val="0"/>
          <w:numId w:val="0"/>
        </w:numPr>
        <w:spacing w:line="360" w:lineRule="auto"/>
        <w:ind w:left="284"/>
        <w:rPr>
          <w:sz w:val="22"/>
          <w:szCs w:val="22"/>
        </w:rPr>
      </w:pPr>
    </w:p>
    <w:p w:rsidR="000555B1" w:rsidRPr="00B47AD1" w:rsidRDefault="000555B1" w:rsidP="00B47AD1">
      <w:pPr>
        <w:autoSpaceDE w:val="0"/>
        <w:autoSpaceDN w:val="0"/>
        <w:adjustRightInd w:val="0"/>
        <w:spacing w:after="0" w:line="288" w:lineRule="auto"/>
        <w:ind w:left="-284" w:firstLine="284"/>
        <w:jc w:val="both"/>
        <w:rPr>
          <w:rFonts w:ascii="Times New Roman" w:hAnsi="Times New Roman"/>
          <w:b/>
          <w:i/>
          <w:iCs/>
          <w:color w:val="000000"/>
        </w:rPr>
      </w:pPr>
      <w:r w:rsidRPr="00B47AD1">
        <w:rPr>
          <w:rFonts w:ascii="Times New Roman" w:hAnsi="Times New Roman"/>
          <w:b/>
          <w:color w:val="000000"/>
        </w:rPr>
        <w:lastRenderedPageBreak/>
        <w:t xml:space="preserve">3.2. Профессиональные компетенции:    </w:t>
      </w:r>
    </w:p>
    <w:p w:rsidR="00742F79" w:rsidRPr="00742F79" w:rsidRDefault="00742F79" w:rsidP="00742F79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 xml:space="preserve">Способность к экономическому образу мышления </w:t>
      </w:r>
      <w:r w:rsidR="000555B1" w:rsidRPr="00B47AD1">
        <w:rPr>
          <w:rFonts w:ascii="Times New Roman" w:hAnsi="Times New Roman"/>
          <w:spacing w:val="-1"/>
        </w:rPr>
        <w:t>(ПК-26);</w:t>
      </w:r>
      <w:r w:rsidR="000555B1" w:rsidRPr="00B47AD1">
        <w:rPr>
          <w:rFonts w:ascii="Times New Roman" w:hAnsi="Times New Roman"/>
        </w:rPr>
        <w:t xml:space="preserve"> </w:t>
      </w:r>
    </w:p>
    <w:p w:rsidR="00742F79" w:rsidRPr="00742F79" w:rsidRDefault="00742F79" w:rsidP="00742F79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 xml:space="preserve">Понимание основных мотивов и механизмы принятия решений органами государственного регулирования </w:t>
      </w:r>
      <w:r w:rsidR="000555B1" w:rsidRPr="00B47AD1">
        <w:rPr>
          <w:rFonts w:ascii="Times New Roman" w:hAnsi="Times New Roman"/>
        </w:rPr>
        <w:t>(ПК-28);</w:t>
      </w:r>
      <w:r w:rsidR="000555B1" w:rsidRPr="00B47AD1">
        <w:rPr>
          <w:rFonts w:ascii="Times New Roman" w:hAnsi="Times New Roman"/>
          <w:spacing w:val="-1"/>
        </w:rPr>
        <w:t xml:space="preserve"> </w:t>
      </w:r>
    </w:p>
    <w:p w:rsidR="00742F79" w:rsidRPr="00742F79" w:rsidRDefault="00742F79" w:rsidP="00742F79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 xml:space="preserve">Способность анализировать поведение потребителей экономических благ и формирование спроса </w:t>
      </w:r>
      <w:r w:rsidR="000555B1" w:rsidRPr="00B47AD1">
        <w:rPr>
          <w:rFonts w:ascii="Times New Roman" w:hAnsi="Times New Roman"/>
          <w:spacing w:val="-1"/>
        </w:rPr>
        <w:t>(</w:t>
      </w:r>
      <w:r w:rsidR="000555B1" w:rsidRPr="00B47AD1">
        <w:rPr>
          <w:rFonts w:ascii="Times New Roman" w:hAnsi="Times New Roman"/>
        </w:rPr>
        <w:t>ПК</w:t>
      </w:r>
      <w:r w:rsidR="000555B1" w:rsidRPr="00B47AD1">
        <w:rPr>
          <w:rFonts w:ascii="Times New Roman" w:hAnsi="Times New Roman"/>
          <w:spacing w:val="-1"/>
        </w:rPr>
        <w:t xml:space="preserve"> -29);</w:t>
      </w:r>
      <w:r w:rsidR="000555B1" w:rsidRPr="00B47AD1">
        <w:rPr>
          <w:rFonts w:ascii="Times New Roman" w:hAnsi="Times New Roman"/>
          <w:spacing w:val="-3"/>
        </w:rPr>
        <w:t xml:space="preserve"> </w:t>
      </w:r>
    </w:p>
    <w:p w:rsidR="00742F79" w:rsidRPr="00742F79" w:rsidRDefault="00742F79" w:rsidP="00742F79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3"/>
        </w:rPr>
        <w:t xml:space="preserve">Знание экономических основ поведения организаций, различных структур рынка и способность проводить анализ конкурентной среды отрасли </w:t>
      </w:r>
      <w:r w:rsidR="000555B1" w:rsidRPr="00B47AD1">
        <w:rPr>
          <w:rFonts w:ascii="Times New Roman" w:hAnsi="Times New Roman"/>
          <w:spacing w:val="-3"/>
        </w:rPr>
        <w:t>(ПК-30);</w:t>
      </w:r>
      <w:r w:rsidR="000555B1" w:rsidRPr="00B47AD1">
        <w:rPr>
          <w:rFonts w:ascii="Times New Roman" w:hAnsi="Times New Roman"/>
          <w:spacing w:val="-1"/>
        </w:rPr>
        <w:t xml:space="preserve"> </w:t>
      </w:r>
    </w:p>
    <w:p w:rsidR="00742F79" w:rsidRDefault="00742F79" w:rsidP="00742F79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Умение применять количественные и качественные методы анализа при принятии управленческих решений и строить экономические, финансовые и органи</w:t>
      </w:r>
      <w:r w:rsidR="009A3ED9">
        <w:rPr>
          <w:rFonts w:ascii="Times New Roman" w:hAnsi="Times New Roman"/>
          <w:spacing w:val="-1"/>
        </w:rPr>
        <w:t>зационно-</w:t>
      </w:r>
      <w:r>
        <w:rPr>
          <w:rFonts w:ascii="Times New Roman" w:hAnsi="Times New Roman"/>
          <w:spacing w:val="-1"/>
        </w:rPr>
        <w:t xml:space="preserve">управленческие модели </w:t>
      </w:r>
      <w:r w:rsidR="000555B1" w:rsidRPr="00B47AD1">
        <w:rPr>
          <w:rFonts w:ascii="Times New Roman" w:hAnsi="Times New Roman"/>
          <w:spacing w:val="-1"/>
        </w:rPr>
        <w:t>(ПК-31);</w:t>
      </w:r>
      <w:r w:rsidR="000555B1" w:rsidRPr="00B47AD1">
        <w:rPr>
          <w:rFonts w:ascii="Times New Roman" w:hAnsi="Times New Roman"/>
          <w:spacing w:val="-2"/>
        </w:rPr>
        <w:t xml:space="preserve"> </w:t>
      </w:r>
    </w:p>
    <w:p w:rsidR="000555B1" w:rsidRPr="00B47AD1" w:rsidRDefault="00742F79" w:rsidP="00742F79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Способность оценивать экономические и социальные условия осуществления предпринимательской деятельности </w:t>
      </w:r>
      <w:r w:rsidR="000555B1" w:rsidRPr="00B47AD1">
        <w:rPr>
          <w:rFonts w:ascii="Times New Roman" w:hAnsi="Times New Roman"/>
          <w:spacing w:val="-2"/>
        </w:rPr>
        <w:t>(</w:t>
      </w:r>
      <w:r w:rsidR="000555B1" w:rsidRPr="00B47AD1">
        <w:rPr>
          <w:rFonts w:ascii="Times New Roman" w:hAnsi="Times New Roman"/>
        </w:rPr>
        <w:t>ПК</w:t>
      </w:r>
      <w:r w:rsidR="000555B1" w:rsidRPr="00B47AD1">
        <w:rPr>
          <w:rFonts w:ascii="Times New Roman" w:hAnsi="Times New Roman"/>
          <w:spacing w:val="-2"/>
        </w:rPr>
        <w:t xml:space="preserve"> -50).</w:t>
      </w:r>
    </w:p>
    <w:p w:rsidR="00742F79" w:rsidRDefault="00742F79" w:rsidP="00B47AD1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color w:val="000000"/>
        </w:rPr>
      </w:pPr>
    </w:p>
    <w:p w:rsidR="000555B1" w:rsidRPr="00B47AD1" w:rsidRDefault="000555B1" w:rsidP="00B47AD1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color w:val="000000"/>
        </w:rPr>
      </w:pPr>
      <w:r w:rsidRPr="00B47AD1">
        <w:rPr>
          <w:rFonts w:ascii="Times New Roman" w:hAnsi="Times New Roman"/>
          <w:color w:val="000000"/>
        </w:rPr>
        <w:t xml:space="preserve">В результате изучения дисциплины студент должен: </w:t>
      </w:r>
    </w:p>
    <w:p w:rsidR="000555B1" w:rsidRPr="00B47AD1" w:rsidRDefault="000555B1" w:rsidP="00B47AD1">
      <w:pPr>
        <w:pStyle w:val="a4"/>
        <w:spacing w:line="312" w:lineRule="auto"/>
        <w:jc w:val="both"/>
        <w:rPr>
          <w:rFonts w:ascii="Times New Roman" w:hAnsi="Times New Roman"/>
          <w:b/>
          <w:i/>
          <w:iCs/>
          <w:color w:val="000000"/>
        </w:rPr>
      </w:pPr>
      <w:r w:rsidRPr="00B47AD1">
        <w:rPr>
          <w:rFonts w:ascii="Times New Roman" w:hAnsi="Times New Roman"/>
          <w:b/>
          <w:i/>
          <w:iCs/>
          <w:color w:val="000000"/>
        </w:rPr>
        <w:t>Знать:</w:t>
      </w:r>
    </w:p>
    <w:p w:rsidR="000555B1" w:rsidRPr="00B47AD1" w:rsidRDefault="000555B1" w:rsidP="00224229">
      <w:pPr>
        <w:pStyle w:val="a4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</w:rPr>
      </w:pPr>
      <w:r w:rsidRPr="00B47AD1">
        <w:rPr>
          <w:rFonts w:ascii="Times New Roman" w:hAnsi="Times New Roman"/>
        </w:rPr>
        <w:t>основные    понятия    и    модели неоклассической и институциональной микроэкономической теории, макроэкономики и  мировой экономики;</w:t>
      </w:r>
    </w:p>
    <w:p w:rsidR="000555B1" w:rsidRPr="00B47AD1" w:rsidRDefault="000555B1" w:rsidP="00224229">
      <w:pPr>
        <w:pStyle w:val="a4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</w:rPr>
      </w:pPr>
      <w:r w:rsidRPr="00B47AD1">
        <w:rPr>
          <w:rFonts w:ascii="Times New Roman" w:hAnsi="Times New Roman"/>
        </w:rPr>
        <w:t>основные макроэкономические показатели и принципы их расчета;</w:t>
      </w:r>
    </w:p>
    <w:p w:rsidR="000555B1" w:rsidRPr="00224229" w:rsidRDefault="000555B1" w:rsidP="00B47AD1">
      <w:pPr>
        <w:pStyle w:val="a4"/>
        <w:spacing w:line="312" w:lineRule="auto"/>
        <w:jc w:val="both"/>
        <w:rPr>
          <w:rFonts w:ascii="Times New Roman" w:hAnsi="Times New Roman"/>
          <w:b/>
          <w:i/>
        </w:rPr>
      </w:pPr>
      <w:r w:rsidRPr="00B47AD1">
        <w:rPr>
          <w:rFonts w:ascii="Times New Roman" w:hAnsi="Times New Roman"/>
          <w:b/>
          <w:i/>
        </w:rPr>
        <w:t>Уметь:</w:t>
      </w:r>
      <w:r w:rsidR="00224229">
        <w:rPr>
          <w:rFonts w:ascii="Times New Roman" w:hAnsi="Times New Roman"/>
          <w:b/>
          <w:i/>
        </w:rPr>
        <w:t xml:space="preserve"> </w:t>
      </w:r>
      <w:r w:rsidRPr="00B47AD1">
        <w:rPr>
          <w:rFonts w:ascii="Times New Roman" w:hAnsi="Times New Roman"/>
        </w:rPr>
        <w:t>проводить анализ отрасли (рынка), используя экономические модели;</w:t>
      </w:r>
    </w:p>
    <w:p w:rsidR="000555B1" w:rsidRPr="00224229" w:rsidRDefault="000555B1" w:rsidP="00B47AD1">
      <w:pPr>
        <w:pStyle w:val="a4"/>
        <w:spacing w:line="312" w:lineRule="auto"/>
        <w:jc w:val="both"/>
        <w:rPr>
          <w:rFonts w:ascii="Times New Roman" w:hAnsi="Times New Roman"/>
          <w:b/>
          <w:i/>
        </w:rPr>
      </w:pPr>
      <w:r w:rsidRPr="00B47AD1">
        <w:rPr>
          <w:rFonts w:ascii="Times New Roman" w:hAnsi="Times New Roman"/>
          <w:b/>
          <w:i/>
        </w:rPr>
        <w:t>Владеть:</w:t>
      </w:r>
      <w:r w:rsidR="00224229">
        <w:rPr>
          <w:rFonts w:ascii="Times New Roman" w:hAnsi="Times New Roman"/>
          <w:b/>
          <w:i/>
        </w:rPr>
        <w:t xml:space="preserve"> </w:t>
      </w:r>
      <w:r w:rsidRPr="00B47AD1">
        <w:rPr>
          <w:rFonts w:ascii="Times New Roman" w:hAnsi="Times New Roman"/>
        </w:rPr>
        <w:t>экономическими  методами анализа поведения потребителей, производителей, собственников ресурсов и государства.</w:t>
      </w:r>
    </w:p>
    <w:p w:rsidR="000555B1" w:rsidRPr="00B47AD1" w:rsidRDefault="000555B1" w:rsidP="00B47A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0555B1" w:rsidRDefault="000555B1" w:rsidP="007D57E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24229">
        <w:rPr>
          <w:rFonts w:ascii="Times New Roman" w:hAnsi="Times New Roman"/>
          <w:b/>
          <w:color w:val="000000"/>
          <w:sz w:val="28"/>
          <w:szCs w:val="28"/>
        </w:rPr>
        <w:t>4. Объем дисциплины и виды учебной работы</w:t>
      </w:r>
    </w:p>
    <w:tbl>
      <w:tblPr>
        <w:tblW w:w="9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330"/>
        <w:gridCol w:w="685"/>
        <w:gridCol w:w="685"/>
        <w:gridCol w:w="685"/>
        <w:gridCol w:w="701"/>
      </w:tblGrid>
      <w:tr w:rsidR="00224229" w:rsidRPr="00E6055B" w:rsidTr="00CD57ED">
        <w:trPr>
          <w:trHeight w:val="219"/>
        </w:trPr>
        <w:tc>
          <w:tcPr>
            <w:tcW w:w="54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  <w:r w:rsidRPr="00E6055B">
              <w:t>Вид учебной работы</w:t>
            </w:r>
          </w:p>
          <w:p w:rsidR="00224229" w:rsidRPr="00E6055B" w:rsidRDefault="00224229" w:rsidP="00CD57ED">
            <w:pPr>
              <w:pStyle w:val="a5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:rsidR="00224229" w:rsidRPr="00E6055B" w:rsidRDefault="00224229" w:rsidP="00CD57ED">
            <w:pPr>
              <w:pStyle w:val="a5"/>
              <w:jc w:val="center"/>
            </w:pPr>
            <w:r w:rsidRPr="00E6055B">
              <w:t>Всего часов/ зачетных единиц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  <w:r w:rsidRPr="00E6055B">
              <w:t>Семестры</w:t>
            </w:r>
          </w:p>
        </w:tc>
      </w:tr>
      <w:tr w:rsidR="00224229" w:rsidRPr="00E6055B" w:rsidTr="00CD57ED">
        <w:trPr>
          <w:trHeight w:val="234"/>
        </w:trPr>
        <w:tc>
          <w:tcPr>
            <w:tcW w:w="5489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</w:pPr>
          </w:p>
        </w:tc>
        <w:tc>
          <w:tcPr>
            <w:tcW w:w="1330" w:type="dxa"/>
            <w:vMerge/>
            <w:tcBorders>
              <w:bottom w:val="single" w:sz="6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229" w:rsidRPr="00E6055B" w:rsidRDefault="00224229" w:rsidP="00224229">
            <w:pPr>
              <w:pStyle w:val="a5"/>
              <w:spacing w:line="360" w:lineRule="auto"/>
              <w:jc w:val="center"/>
            </w:pPr>
            <w: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229" w:rsidRPr="00E6055B" w:rsidRDefault="00224229" w:rsidP="00224229">
            <w:pPr>
              <w:pStyle w:val="a5"/>
              <w:spacing w:line="360" w:lineRule="auto"/>
              <w:jc w:val="center"/>
            </w:pPr>
            <w: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229" w:rsidRPr="00E6055B" w:rsidRDefault="00224229" w:rsidP="00224229">
            <w:pPr>
              <w:pStyle w:val="a5"/>
              <w:spacing w:line="360" w:lineRule="auto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</w:pPr>
          </w:p>
        </w:tc>
      </w:tr>
      <w:tr w:rsidR="00224229" w:rsidRPr="00E6055B" w:rsidTr="00CD57ED">
        <w:trPr>
          <w:trHeight w:val="424"/>
        </w:trPr>
        <w:tc>
          <w:tcPr>
            <w:tcW w:w="5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</w:pPr>
            <w:r w:rsidRPr="00E6055B">
              <w:rPr>
                <w:b/>
              </w:rPr>
              <w:t>Аудиторные занятия (всего), в том числе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229" w:rsidRPr="00E6055B" w:rsidRDefault="00534035" w:rsidP="00CD57ED">
            <w:pPr>
              <w:pStyle w:val="a5"/>
              <w:spacing w:line="360" w:lineRule="auto"/>
              <w:jc w:val="center"/>
            </w:pPr>
            <w:r>
              <w:t>146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229" w:rsidRPr="00E6055B" w:rsidRDefault="00224229" w:rsidP="00224229">
            <w:pPr>
              <w:pStyle w:val="a5"/>
              <w:spacing w:line="360" w:lineRule="auto"/>
              <w:jc w:val="center"/>
            </w:pP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</w:tr>
      <w:tr w:rsidR="00224229" w:rsidRPr="00E6055B" w:rsidTr="00CD57ED">
        <w:tc>
          <w:tcPr>
            <w:tcW w:w="5489" w:type="dxa"/>
            <w:tcBorders>
              <w:left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</w:pPr>
            <w:r w:rsidRPr="00E6055B">
              <w:t>Лекции</w:t>
            </w:r>
          </w:p>
        </w:tc>
        <w:tc>
          <w:tcPr>
            <w:tcW w:w="1330" w:type="dxa"/>
          </w:tcPr>
          <w:p w:rsidR="00224229" w:rsidRPr="00E6055B" w:rsidRDefault="00534035" w:rsidP="00CD57ED">
            <w:pPr>
              <w:pStyle w:val="a5"/>
              <w:spacing w:line="360" w:lineRule="auto"/>
              <w:jc w:val="center"/>
            </w:pPr>
            <w:r>
              <w:t>91</w:t>
            </w:r>
          </w:p>
        </w:tc>
        <w:tc>
          <w:tcPr>
            <w:tcW w:w="685" w:type="dxa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  <w:tc>
          <w:tcPr>
            <w:tcW w:w="685" w:type="dxa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  <w:tc>
          <w:tcPr>
            <w:tcW w:w="685" w:type="dxa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</w:tr>
      <w:tr w:rsidR="00224229" w:rsidRPr="00E6055B" w:rsidTr="00CD57ED">
        <w:tc>
          <w:tcPr>
            <w:tcW w:w="5489" w:type="dxa"/>
            <w:tcBorders>
              <w:left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</w:pPr>
            <w:r w:rsidRPr="00E6055B">
              <w:t>Практические занятия (ПЗ)</w:t>
            </w:r>
          </w:p>
        </w:tc>
        <w:tc>
          <w:tcPr>
            <w:tcW w:w="1330" w:type="dxa"/>
          </w:tcPr>
          <w:p w:rsidR="00224229" w:rsidRPr="00E6055B" w:rsidRDefault="00534035" w:rsidP="00CD57ED">
            <w:pPr>
              <w:pStyle w:val="a5"/>
              <w:spacing w:line="360" w:lineRule="auto"/>
              <w:jc w:val="center"/>
            </w:pPr>
            <w:r>
              <w:t>55</w:t>
            </w:r>
          </w:p>
        </w:tc>
        <w:tc>
          <w:tcPr>
            <w:tcW w:w="685" w:type="dxa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  <w:tc>
          <w:tcPr>
            <w:tcW w:w="685" w:type="dxa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  <w:tc>
          <w:tcPr>
            <w:tcW w:w="685" w:type="dxa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</w:tr>
      <w:tr w:rsidR="00224229" w:rsidRPr="00E6055B" w:rsidTr="00CD57ED">
        <w:tc>
          <w:tcPr>
            <w:tcW w:w="5489" w:type="dxa"/>
            <w:tcBorders>
              <w:left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</w:pPr>
            <w:r w:rsidRPr="00E6055B">
              <w:t>Семинары (С)</w:t>
            </w:r>
          </w:p>
        </w:tc>
        <w:tc>
          <w:tcPr>
            <w:tcW w:w="1330" w:type="dxa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  <w:tc>
          <w:tcPr>
            <w:tcW w:w="685" w:type="dxa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  <w:tc>
          <w:tcPr>
            <w:tcW w:w="685" w:type="dxa"/>
          </w:tcPr>
          <w:p w:rsidR="00224229" w:rsidRPr="00E6055B" w:rsidRDefault="00224229" w:rsidP="00CD57ED">
            <w:pPr>
              <w:pStyle w:val="a5"/>
              <w:spacing w:line="360" w:lineRule="auto"/>
            </w:pPr>
          </w:p>
        </w:tc>
        <w:tc>
          <w:tcPr>
            <w:tcW w:w="685" w:type="dxa"/>
          </w:tcPr>
          <w:p w:rsidR="00224229" w:rsidRPr="00E6055B" w:rsidRDefault="00224229" w:rsidP="00CD57ED">
            <w:pPr>
              <w:pStyle w:val="a5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</w:tr>
      <w:tr w:rsidR="00224229" w:rsidRPr="00E6055B" w:rsidTr="00CD57ED">
        <w:tc>
          <w:tcPr>
            <w:tcW w:w="5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  <w:rPr>
                <w:b/>
              </w:rPr>
            </w:pPr>
            <w:r w:rsidRPr="00E6055B">
              <w:rPr>
                <w:b/>
              </w:rPr>
              <w:t>Самостоятельная работа  (всего), в том числе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229" w:rsidRPr="00E6055B" w:rsidRDefault="00534035" w:rsidP="00CD57ED">
            <w:pPr>
              <w:pStyle w:val="a5"/>
              <w:spacing w:line="360" w:lineRule="auto"/>
              <w:jc w:val="center"/>
            </w:pPr>
            <w:r>
              <w:t>250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</w:pP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</w:tr>
      <w:tr w:rsidR="00224229" w:rsidRPr="00E6055B" w:rsidTr="00CD57ED">
        <w:trPr>
          <w:trHeight w:val="418"/>
        </w:trPr>
        <w:tc>
          <w:tcPr>
            <w:tcW w:w="548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</w:pPr>
            <w:r w:rsidRPr="00E6055B">
              <w:t>Общая трудоемкость :</w:t>
            </w:r>
            <w:r>
              <w:t xml:space="preserve">  </w:t>
            </w:r>
            <w:r w:rsidRPr="00E6055B">
              <w:t xml:space="preserve">  часы</w:t>
            </w:r>
          </w:p>
          <w:p w:rsidR="00224229" w:rsidRPr="00E6055B" w:rsidRDefault="00224229" w:rsidP="00CD57ED">
            <w:pPr>
              <w:pStyle w:val="a5"/>
              <w:spacing w:line="360" w:lineRule="auto"/>
            </w:pPr>
            <w:r w:rsidRPr="00E6055B">
              <w:t xml:space="preserve">           </w:t>
            </w:r>
            <w:r>
              <w:t xml:space="preserve">                               </w:t>
            </w:r>
            <w:r w:rsidRPr="00E6055B">
              <w:t>зачетные единицы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24229" w:rsidRPr="00E6055B" w:rsidRDefault="00534035" w:rsidP="00CD57ED">
            <w:pPr>
              <w:pStyle w:val="a5"/>
              <w:spacing w:line="360" w:lineRule="auto"/>
              <w:jc w:val="center"/>
            </w:pPr>
            <w:r>
              <w:t>396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</w:pPr>
          </w:p>
        </w:tc>
        <w:tc>
          <w:tcPr>
            <w:tcW w:w="70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</w:tr>
      <w:tr w:rsidR="00224229" w:rsidRPr="00E6055B" w:rsidTr="00CD57ED">
        <w:trPr>
          <w:trHeight w:val="345"/>
        </w:trPr>
        <w:tc>
          <w:tcPr>
            <w:tcW w:w="5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4229" w:rsidRPr="00E6055B" w:rsidRDefault="00534035" w:rsidP="00CD57ED">
            <w:pPr>
              <w:pStyle w:val="a5"/>
              <w:spacing w:line="360" w:lineRule="auto"/>
              <w:jc w:val="center"/>
            </w:pPr>
            <w:r>
              <w:t>11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29" w:rsidRPr="00E6055B" w:rsidRDefault="00224229" w:rsidP="00CD57ED">
            <w:pPr>
              <w:pStyle w:val="a5"/>
              <w:spacing w:line="360" w:lineRule="auto"/>
              <w:jc w:val="center"/>
            </w:pPr>
          </w:p>
        </w:tc>
      </w:tr>
    </w:tbl>
    <w:p w:rsidR="00224229" w:rsidRDefault="00224229" w:rsidP="007D57E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24229" w:rsidRPr="006D313E" w:rsidRDefault="009A3ED9" w:rsidP="007D57E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Составитель рабочей</w:t>
      </w:r>
      <w:r w:rsidR="006D313E" w:rsidRPr="006D313E">
        <w:rPr>
          <w:rFonts w:ascii="Times New Roman" w:hAnsi="Times New Roman"/>
          <w:color w:val="000000"/>
        </w:rPr>
        <w:t xml:space="preserve"> </w:t>
      </w:r>
      <w:r w:rsidR="006D313E">
        <w:rPr>
          <w:rFonts w:ascii="Times New Roman" w:hAnsi="Times New Roman"/>
          <w:color w:val="000000"/>
        </w:rPr>
        <w:t>п</w:t>
      </w:r>
      <w:r w:rsidR="006D313E" w:rsidRPr="006D313E">
        <w:rPr>
          <w:rFonts w:ascii="Times New Roman" w:hAnsi="Times New Roman"/>
          <w:color w:val="000000"/>
        </w:rPr>
        <w:t xml:space="preserve">рограммы           </w:t>
      </w:r>
      <w:r w:rsidR="006D313E">
        <w:rPr>
          <w:rFonts w:ascii="Times New Roman" w:hAnsi="Times New Roman"/>
          <w:color w:val="000000"/>
        </w:rPr>
        <w:t xml:space="preserve">                     </w:t>
      </w:r>
      <w:r w:rsidR="006D313E" w:rsidRPr="006D313E">
        <w:rPr>
          <w:rFonts w:ascii="Times New Roman" w:hAnsi="Times New Roman"/>
          <w:color w:val="000000"/>
        </w:rPr>
        <w:t xml:space="preserve">                        ст.</w:t>
      </w:r>
      <w:r w:rsidR="001A3A37">
        <w:rPr>
          <w:rFonts w:ascii="Times New Roman" w:hAnsi="Times New Roman"/>
          <w:color w:val="000000"/>
        </w:rPr>
        <w:t xml:space="preserve"> </w:t>
      </w:r>
      <w:r w:rsidR="006D313E" w:rsidRPr="006D313E">
        <w:rPr>
          <w:rFonts w:ascii="Times New Roman" w:hAnsi="Times New Roman"/>
          <w:color w:val="000000"/>
        </w:rPr>
        <w:t>преподаватель Фалина О.И.</w:t>
      </w:r>
    </w:p>
    <w:p w:rsidR="000555B1" w:rsidRDefault="000555B1" w:rsidP="007D57E6">
      <w:pPr>
        <w:jc w:val="center"/>
        <w:rPr>
          <w:sz w:val="24"/>
          <w:szCs w:val="24"/>
        </w:rPr>
      </w:pPr>
    </w:p>
    <w:p w:rsidR="000555B1" w:rsidRPr="007D57E6" w:rsidRDefault="000555B1" w:rsidP="007D57E6">
      <w:pPr>
        <w:pStyle w:val="a4"/>
        <w:spacing w:line="312" w:lineRule="auto"/>
        <w:rPr>
          <w:rFonts w:ascii="Times New Roman" w:hAnsi="Times New Roman"/>
          <w:sz w:val="24"/>
          <w:szCs w:val="24"/>
        </w:rPr>
      </w:pPr>
    </w:p>
    <w:p w:rsidR="000555B1" w:rsidRPr="00792502" w:rsidRDefault="000555B1" w:rsidP="00D03B4A">
      <w:pPr>
        <w:pStyle w:val="a4"/>
        <w:rPr>
          <w:rFonts w:ascii="Times New Roman" w:hAnsi="Times New Roman"/>
        </w:rPr>
      </w:pPr>
    </w:p>
    <w:p w:rsidR="000555B1" w:rsidRDefault="000555B1" w:rsidP="005416B4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color w:val="000000"/>
          <w:sz w:val="24"/>
          <w:szCs w:val="24"/>
        </w:rPr>
      </w:pPr>
    </w:p>
    <w:p w:rsidR="000555B1" w:rsidRPr="00CC5F41" w:rsidRDefault="000555B1" w:rsidP="00CC5F41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color w:val="000000"/>
          <w:sz w:val="24"/>
          <w:szCs w:val="24"/>
        </w:rPr>
      </w:pPr>
      <w:r w:rsidRPr="007B37C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0555B1" w:rsidRPr="00CC5F41" w:rsidSect="00B7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7C9D78"/>
    <w:lvl w:ilvl="0">
      <w:numFmt w:val="bullet"/>
      <w:lvlText w:val="*"/>
      <w:lvlJc w:val="left"/>
    </w:lvl>
  </w:abstractNum>
  <w:abstractNum w:abstractNumId="1">
    <w:nsid w:val="00EE5686"/>
    <w:multiLevelType w:val="hybridMultilevel"/>
    <w:tmpl w:val="49A23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427D"/>
    <w:multiLevelType w:val="hybridMultilevel"/>
    <w:tmpl w:val="D108E1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2C84"/>
    <w:multiLevelType w:val="hybridMultilevel"/>
    <w:tmpl w:val="FE220CB4"/>
    <w:lvl w:ilvl="0" w:tplc="04190011">
      <w:start w:val="1"/>
      <w:numFmt w:val="decimal"/>
      <w:pStyle w:val="a"/>
      <w:lvlText w:val="%1)"/>
      <w:lvlJc w:val="left"/>
      <w:pPr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">
    <w:nsid w:val="25B84CA5"/>
    <w:multiLevelType w:val="hybridMultilevel"/>
    <w:tmpl w:val="157C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E7F1D"/>
    <w:multiLevelType w:val="hybridMultilevel"/>
    <w:tmpl w:val="C0A4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81878"/>
    <w:multiLevelType w:val="hybridMultilevel"/>
    <w:tmpl w:val="BC3AB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346"/>
    <w:rsid w:val="000323A8"/>
    <w:rsid w:val="000546FE"/>
    <w:rsid w:val="000555B1"/>
    <w:rsid w:val="00064367"/>
    <w:rsid w:val="00092471"/>
    <w:rsid w:val="000F185F"/>
    <w:rsid w:val="001268D4"/>
    <w:rsid w:val="001A3A37"/>
    <w:rsid w:val="001C3C2D"/>
    <w:rsid w:val="001C43DE"/>
    <w:rsid w:val="001F62BD"/>
    <w:rsid w:val="00224229"/>
    <w:rsid w:val="0029532E"/>
    <w:rsid w:val="002C6C47"/>
    <w:rsid w:val="002F19CA"/>
    <w:rsid w:val="00320E32"/>
    <w:rsid w:val="00325B11"/>
    <w:rsid w:val="003B4C5F"/>
    <w:rsid w:val="00447D75"/>
    <w:rsid w:val="0045693E"/>
    <w:rsid w:val="00534035"/>
    <w:rsid w:val="005416B4"/>
    <w:rsid w:val="005645F9"/>
    <w:rsid w:val="0058449D"/>
    <w:rsid w:val="005877D7"/>
    <w:rsid w:val="005B1187"/>
    <w:rsid w:val="00605ACD"/>
    <w:rsid w:val="00655D73"/>
    <w:rsid w:val="00672AE5"/>
    <w:rsid w:val="006D313E"/>
    <w:rsid w:val="00742F79"/>
    <w:rsid w:val="00767F17"/>
    <w:rsid w:val="00792502"/>
    <w:rsid w:val="007B0091"/>
    <w:rsid w:val="007B37CD"/>
    <w:rsid w:val="007D57E6"/>
    <w:rsid w:val="007E29EC"/>
    <w:rsid w:val="00872387"/>
    <w:rsid w:val="00884206"/>
    <w:rsid w:val="008A54A0"/>
    <w:rsid w:val="0090256A"/>
    <w:rsid w:val="00916BD7"/>
    <w:rsid w:val="009215CF"/>
    <w:rsid w:val="00947061"/>
    <w:rsid w:val="009A1ED6"/>
    <w:rsid w:val="009A3ED9"/>
    <w:rsid w:val="009A4049"/>
    <w:rsid w:val="009C68D3"/>
    <w:rsid w:val="009D0346"/>
    <w:rsid w:val="00A37936"/>
    <w:rsid w:val="00A46CE9"/>
    <w:rsid w:val="00A64847"/>
    <w:rsid w:val="00AB4003"/>
    <w:rsid w:val="00AE3B15"/>
    <w:rsid w:val="00B47AD1"/>
    <w:rsid w:val="00B735AB"/>
    <w:rsid w:val="00B86489"/>
    <w:rsid w:val="00BD2725"/>
    <w:rsid w:val="00C86A58"/>
    <w:rsid w:val="00CC5F41"/>
    <w:rsid w:val="00D03B4A"/>
    <w:rsid w:val="00D45024"/>
    <w:rsid w:val="00D54C55"/>
    <w:rsid w:val="00D55F47"/>
    <w:rsid w:val="00E16970"/>
    <w:rsid w:val="00E31A23"/>
    <w:rsid w:val="00EF5C81"/>
    <w:rsid w:val="00F027C8"/>
    <w:rsid w:val="00FA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35A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D0346"/>
    <w:pPr>
      <w:keepNext/>
      <w:spacing w:after="0" w:line="240" w:lineRule="auto"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9C68D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9D0346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1"/>
    <w:link w:val="2"/>
    <w:uiPriority w:val="99"/>
    <w:locked/>
    <w:rsid w:val="009C68D3"/>
    <w:rPr>
      <w:rFonts w:ascii="Cambria" w:hAnsi="Cambria" w:cs="Times New Roman"/>
      <w:b/>
      <w:bCs/>
      <w:color w:val="4F81BD"/>
      <w:sz w:val="26"/>
      <w:szCs w:val="26"/>
    </w:rPr>
  </w:style>
  <w:style w:type="paragraph" w:styleId="a4">
    <w:name w:val="No Spacing"/>
    <w:uiPriority w:val="99"/>
    <w:qFormat/>
    <w:rsid w:val="007E29EC"/>
    <w:rPr>
      <w:sz w:val="22"/>
      <w:szCs w:val="22"/>
    </w:rPr>
  </w:style>
  <w:style w:type="paragraph" w:customStyle="1" w:styleId="a5">
    <w:name w:val="Для таблиц"/>
    <w:basedOn w:val="a0"/>
    <w:rsid w:val="0022422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список с точками"/>
    <w:basedOn w:val="a0"/>
    <w:rsid w:val="005877D7"/>
    <w:pPr>
      <w:numPr>
        <w:numId w:val="5"/>
      </w:numPr>
      <w:tabs>
        <w:tab w:val="num" w:pos="360"/>
        <w:tab w:val="num" w:pos="756"/>
      </w:tabs>
      <w:spacing w:after="0" w:line="312" w:lineRule="auto"/>
      <w:ind w:left="756" w:firstLine="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www.PHILka.RU</cp:lastModifiedBy>
  <cp:revision>31</cp:revision>
  <dcterms:created xsi:type="dcterms:W3CDTF">2011-01-11T00:10:00Z</dcterms:created>
  <dcterms:modified xsi:type="dcterms:W3CDTF">2011-03-01T23:36:00Z</dcterms:modified>
</cp:coreProperties>
</file>