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2A" w:rsidRPr="00027CED" w:rsidRDefault="00053447" w:rsidP="00053447">
      <w:pPr>
        <w:pStyle w:val="a4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F05A2A" w:rsidRPr="00027CED">
        <w:rPr>
          <w:rFonts w:ascii="Times New Roman" w:hAnsi="Times New Roman"/>
          <w:b/>
          <w:i/>
          <w:sz w:val="24"/>
          <w:szCs w:val="24"/>
        </w:rPr>
        <w:t>Использование информационной системы баз данных вакансий работодателей и резюме студентов и выпускников.</w:t>
      </w:r>
    </w:p>
    <w:p w:rsidR="009C3E91" w:rsidRPr="00027CED" w:rsidRDefault="00F05A2A" w:rsidP="007E7265">
      <w:pPr>
        <w:ind w:firstLine="567"/>
        <w:jc w:val="both"/>
      </w:pPr>
      <w:r w:rsidRPr="00027CED">
        <w:t xml:space="preserve">В Центре занятости студентов </w:t>
      </w:r>
      <w:r w:rsidR="00374764">
        <w:t xml:space="preserve">ХГАЭП </w:t>
      </w:r>
      <w:r w:rsidRPr="00027CED">
        <w:t xml:space="preserve">создана информационная </w:t>
      </w:r>
      <w:r w:rsidRPr="00A131ED">
        <w:t>база вакансий</w:t>
      </w:r>
      <w:r w:rsidR="00374764" w:rsidRPr="00027CED">
        <w:t xml:space="preserve"> в программе </w:t>
      </w:r>
      <w:r w:rsidR="00374764" w:rsidRPr="00027CED">
        <w:rPr>
          <w:lang w:val="en-US"/>
        </w:rPr>
        <w:t>Microsoft</w:t>
      </w:r>
      <w:r w:rsidR="00374764" w:rsidRPr="00027CED">
        <w:t xml:space="preserve"> </w:t>
      </w:r>
      <w:r w:rsidR="00374764" w:rsidRPr="00027CED">
        <w:rPr>
          <w:lang w:val="en-US"/>
        </w:rPr>
        <w:t>Excel</w:t>
      </w:r>
      <w:r w:rsidR="00374764" w:rsidRPr="00027CED">
        <w:t xml:space="preserve">, </w:t>
      </w:r>
      <w:r w:rsidR="00374764">
        <w:t xml:space="preserve">которая обновляется </w:t>
      </w:r>
      <w:r w:rsidRPr="00027CED">
        <w:t>по мере поступления</w:t>
      </w:r>
      <w:r w:rsidR="00374764">
        <w:t xml:space="preserve"> вакансий от работодателей</w:t>
      </w:r>
      <w:r w:rsidR="007E7265">
        <w:t xml:space="preserve">. </w:t>
      </w:r>
      <w:r w:rsidR="001673EF" w:rsidRPr="00027CED">
        <w:t>Информация заноси</w:t>
      </w:r>
      <w:r w:rsidR="00AB399C" w:rsidRPr="00027CED">
        <w:t>тся в базу</w:t>
      </w:r>
      <w:r w:rsidR="00554F02" w:rsidRPr="00027CED">
        <w:t xml:space="preserve">, </w:t>
      </w:r>
      <w:proofErr w:type="spellStart"/>
      <w:proofErr w:type="gramStart"/>
      <w:r w:rsidR="00AB399C" w:rsidRPr="00027CED">
        <w:t>публику</w:t>
      </w:r>
      <w:r w:rsidR="007E7265">
        <w:t>-</w:t>
      </w:r>
      <w:r w:rsidR="00AB399C" w:rsidRPr="00027CED">
        <w:t>ются</w:t>
      </w:r>
      <w:proofErr w:type="spellEnd"/>
      <w:proofErr w:type="gramEnd"/>
      <w:r w:rsidR="00AB399C" w:rsidRPr="00027CED">
        <w:t xml:space="preserve"> на сайте </w:t>
      </w:r>
      <w:hyperlink r:id="rId6" w:history="1">
        <w:r w:rsidR="00AB399C" w:rsidRPr="00027CED">
          <w:rPr>
            <w:rStyle w:val="a3"/>
            <w:lang w:val="en-US"/>
          </w:rPr>
          <w:t>www</w:t>
        </w:r>
        <w:r w:rsidR="00AB399C" w:rsidRPr="00027CED">
          <w:rPr>
            <w:rStyle w:val="a3"/>
          </w:rPr>
          <w:t>.</w:t>
        </w:r>
        <w:proofErr w:type="spellStart"/>
        <w:r w:rsidR="00AB399C" w:rsidRPr="00027CED">
          <w:rPr>
            <w:rStyle w:val="a3"/>
            <w:lang w:val="en-US"/>
          </w:rPr>
          <w:t>czs</w:t>
        </w:r>
        <w:proofErr w:type="spellEnd"/>
        <w:r w:rsidR="00AB399C" w:rsidRPr="00027CED">
          <w:rPr>
            <w:rStyle w:val="a3"/>
          </w:rPr>
          <w:t>.</w:t>
        </w:r>
        <w:proofErr w:type="spellStart"/>
        <w:r w:rsidR="00AB399C" w:rsidRPr="00027CED">
          <w:rPr>
            <w:rStyle w:val="a3"/>
            <w:lang w:val="en-US"/>
          </w:rPr>
          <w:t>ael</w:t>
        </w:r>
        <w:proofErr w:type="spellEnd"/>
        <w:r w:rsidR="00AB399C" w:rsidRPr="00027CED">
          <w:rPr>
            <w:rStyle w:val="a3"/>
          </w:rPr>
          <w:t>.</w:t>
        </w:r>
        <w:proofErr w:type="spellStart"/>
        <w:r w:rsidR="00AB399C" w:rsidRPr="00027CED">
          <w:rPr>
            <w:rStyle w:val="a3"/>
            <w:lang w:val="en-US"/>
          </w:rPr>
          <w:t>ru</w:t>
        </w:r>
        <w:proofErr w:type="spellEnd"/>
      </w:hyperlink>
      <w:r w:rsidR="009C3E91" w:rsidRPr="00027CED">
        <w:t xml:space="preserve"> и помещае</w:t>
      </w:r>
      <w:r w:rsidR="00AB399C" w:rsidRPr="00027CED">
        <w:t xml:space="preserve">тся на </w:t>
      </w:r>
      <w:proofErr w:type="spellStart"/>
      <w:r w:rsidR="007E7265">
        <w:t>информаци-</w:t>
      </w:r>
      <w:r w:rsidR="00554F02" w:rsidRPr="00027CED">
        <w:t>онных</w:t>
      </w:r>
      <w:proofErr w:type="spellEnd"/>
      <w:r w:rsidR="00554F02" w:rsidRPr="00027CED">
        <w:t xml:space="preserve"> стендах для свободного доступа студентов и выпускников. </w:t>
      </w:r>
      <w:r w:rsidR="002B013C" w:rsidRPr="00027CED">
        <w:t xml:space="preserve">По состоянию на 1 ноября 2012 года в базе </w:t>
      </w:r>
      <w:r w:rsidR="00690F1F">
        <w:t>находится 128</w:t>
      </w:r>
      <w:r w:rsidR="002B013C" w:rsidRPr="00027CED">
        <w:t xml:space="preserve"> вакансий. </w:t>
      </w:r>
    </w:p>
    <w:p w:rsidR="00F05A2A" w:rsidRPr="00027CED" w:rsidRDefault="009C3E91" w:rsidP="007E7265">
      <w:pPr>
        <w:ind w:firstLine="567"/>
        <w:jc w:val="both"/>
      </w:pPr>
      <w:r w:rsidRPr="00027CED">
        <w:t>База</w:t>
      </w:r>
      <w:r w:rsidR="00F05A2A" w:rsidRPr="00027CED">
        <w:t xml:space="preserve"> данных вакансий представляет собой сбор информации о вакансиях из различных источников: индивидуальное обращение работодателей, постоянное взаимодействие с социальными партнёрами и обмен данными о вакансиях, сотрудничество  с кадровыми агентствами, получение информации о вакансиях от </w:t>
      </w:r>
      <w:r w:rsidR="002B013C" w:rsidRPr="00027CED">
        <w:t xml:space="preserve">Центра занятости населения </w:t>
      </w:r>
      <w:proofErr w:type="gramStart"/>
      <w:r w:rsidR="002B013C" w:rsidRPr="00027CED">
        <w:t>г</w:t>
      </w:r>
      <w:proofErr w:type="gramEnd"/>
      <w:r w:rsidR="002B013C" w:rsidRPr="00027CED">
        <w:t xml:space="preserve">. Хабаровска. </w:t>
      </w:r>
    </w:p>
    <w:p w:rsidR="00F05A2A" w:rsidRPr="00027CED" w:rsidRDefault="00F05A2A" w:rsidP="003C714E">
      <w:pPr>
        <w:ind w:firstLine="567"/>
        <w:jc w:val="both"/>
      </w:pPr>
      <w:r w:rsidRPr="00027CED">
        <w:t xml:space="preserve">За отчётный период зарегистрировано </w:t>
      </w:r>
      <w:r w:rsidR="00690F1F">
        <w:t xml:space="preserve">517 </w:t>
      </w:r>
      <w:r w:rsidRPr="00027CED">
        <w:t>в</w:t>
      </w:r>
      <w:r w:rsidR="00690F1F">
        <w:t xml:space="preserve">акансий </w:t>
      </w:r>
      <w:r w:rsidR="00554F02" w:rsidRPr="00690F1F">
        <w:t xml:space="preserve"> </w:t>
      </w:r>
      <w:r w:rsidR="00690F1F">
        <w:t xml:space="preserve"> 156 </w:t>
      </w:r>
      <w:r w:rsidRPr="00690F1F">
        <w:t>о</w:t>
      </w:r>
      <w:r w:rsidRPr="00027CED">
        <w:t>рганизаци</w:t>
      </w:r>
      <w:r w:rsidR="00690F1F">
        <w:t>й</w:t>
      </w:r>
      <w:r w:rsidRPr="00027CED">
        <w:t xml:space="preserve"> различных форм собственности</w:t>
      </w:r>
      <w:r w:rsidR="00554F02" w:rsidRPr="00027CED">
        <w:t>.</w:t>
      </w:r>
      <w:r w:rsidR="003C714E">
        <w:t xml:space="preserve"> Б</w:t>
      </w:r>
      <w:r w:rsidR="007E7265" w:rsidRPr="00A131ED">
        <w:t>анк резюме</w:t>
      </w:r>
      <w:r w:rsidR="007E7265" w:rsidRPr="00027CED">
        <w:t xml:space="preserve"> </w:t>
      </w:r>
      <w:r w:rsidRPr="00027CED">
        <w:t>ЦЗС насчитыва</w:t>
      </w:r>
      <w:r w:rsidR="007E7265">
        <w:t>ет</w:t>
      </w:r>
      <w:r w:rsidRPr="00027CED">
        <w:t xml:space="preserve"> </w:t>
      </w:r>
      <w:r w:rsidRPr="00384283">
        <w:t>216 шт.</w:t>
      </w:r>
      <w:r w:rsidR="007E7265">
        <w:t xml:space="preserve"> </w:t>
      </w:r>
      <w:r w:rsidRPr="00027CED">
        <w:t>Резюме предоставляются работодателям по запросу и с согласия студента.</w:t>
      </w:r>
    </w:p>
    <w:p w:rsidR="000F6AEA" w:rsidRPr="00027CED" w:rsidRDefault="003C714E" w:rsidP="001B68E3">
      <w:pPr>
        <w:ind w:firstLine="567"/>
        <w:jc w:val="both"/>
        <w:rPr>
          <w:b/>
          <w:i/>
        </w:rPr>
      </w:pPr>
      <w:r>
        <w:rPr>
          <w:b/>
          <w:i/>
        </w:rPr>
        <w:t xml:space="preserve">2. </w:t>
      </w:r>
      <w:r w:rsidR="000F6AEA" w:rsidRPr="00027CED">
        <w:rPr>
          <w:b/>
          <w:i/>
        </w:rPr>
        <w:t xml:space="preserve">Использование </w:t>
      </w:r>
      <w:proofErr w:type="spellStart"/>
      <w:r w:rsidR="000F6AEA" w:rsidRPr="00027CED">
        <w:rPr>
          <w:b/>
          <w:i/>
        </w:rPr>
        <w:t>веб-сайта</w:t>
      </w:r>
      <w:proofErr w:type="spellEnd"/>
      <w:r w:rsidR="000F6AEA" w:rsidRPr="00027CED">
        <w:rPr>
          <w:b/>
          <w:i/>
        </w:rPr>
        <w:t>.</w:t>
      </w:r>
    </w:p>
    <w:p w:rsidR="009C3E91" w:rsidRPr="00027CED" w:rsidRDefault="000F6AEA" w:rsidP="003C714E">
      <w:pPr>
        <w:ind w:right="27" w:firstLine="567"/>
        <w:jc w:val="both"/>
      </w:pPr>
      <w:r w:rsidRPr="00027CED">
        <w:t xml:space="preserve">Сайт Центра занятости студентов (ЦЗС) </w:t>
      </w:r>
      <w:hyperlink r:id="rId7" w:history="1">
        <w:r w:rsidRPr="00027CED">
          <w:rPr>
            <w:rStyle w:val="a3"/>
            <w:lang w:val="en-US"/>
          </w:rPr>
          <w:t>www</w:t>
        </w:r>
        <w:r w:rsidRPr="00027CED">
          <w:rPr>
            <w:rStyle w:val="a3"/>
          </w:rPr>
          <w:t>.</w:t>
        </w:r>
        <w:r w:rsidRPr="00027CED">
          <w:rPr>
            <w:rStyle w:val="a3"/>
            <w:lang w:val="en-US"/>
          </w:rPr>
          <w:t>czs</w:t>
        </w:r>
        <w:r w:rsidRPr="00027CED">
          <w:rPr>
            <w:rStyle w:val="a3"/>
          </w:rPr>
          <w:t>.</w:t>
        </w:r>
        <w:r w:rsidRPr="00027CED">
          <w:rPr>
            <w:rStyle w:val="a3"/>
            <w:lang w:val="en-US"/>
          </w:rPr>
          <w:t>ael</w:t>
        </w:r>
        <w:r w:rsidRPr="00027CED">
          <w:rPr>
            <w:rStyle w:val="a3"/>
          </w:rPr>
          <w:t>.</w:t>
        </w:r>
        <w:r w:rsidRPr="00027CED">
          <w:rPr>
            <w:rStyle w:val="a3"/>
            <w:lang w:val="en-US"/>
          </w:rPr>
          <w:t>ru</w:t>
        </w:r>
      </w:hyperlink>
      <w:r w:rsidRPr="00027CED">
        <w:t xml:space="preserve"> </w:t>
      </w:r>
      <w:r w:rsidR="004565A0" w:rsidRPr="00027CED">
        <w:t>используется как студентами и выпускни</w:t>
      </w:r>
      <w:r w:rsidR="003C714E">
        <w:t>-</w:t>
      </w:r>
      <w:r w:rsidR="004565A0" w:rsidRPr="00027CED">
        <w:t>ками</w:t>
      </w:r>
      <w:r w:rsidR="003C714E">
        <w:t xml:space="preserve"> академии, так и работодателями и всеми заинтересованными лицами</w:t>
      </w:r>
      <w:r w:rsidR="004565A0" w:rsidRPr="00027CED">
        <w:t xml:space="preserve">. </w:t>
      </w:r>
      <w:r w:rsidR="009C3E91" w:rsidRPr="00027CED">
        <w:t xml:space="preserve">Сайт позволяет оперативно информировать студентов, кураторов групп, партнёров </w:t>
      </w:r>
      <w:r w:rsidR="006A6BE0" w:rsidRPr="00027CED">
        <w:t xml:space="preserve">и коллег о деятельности Центра, вакансиях, состоянии рынка труда в регионе, </w:t>
      </w:r>
      <w:r w:rsidR="003C714E" w:rsidRPr="00027CED">
        <w:t xml:space="preserve">нормативных документах, </w:t>
      </w:r>
      <w:r w:rsidR="009C3E91" w:rsidRPr="00027CED">
        <w:t>новых событиях, про</w:t>
      </w:r>
      <w:r w:rsidR="00384283">
        <w:t>граммах</w:t>
      </w:r>
      <w:r w:rsidR="003C714E">
        <w:t xml:space="preserve">, проектах </w:t>
      </w:r>
      <w:r w:rsidR="006A6BE0" w:rsidRPr="00027CED">
        <w:t>и отзывах</w:t>
      </w:r>
      <w:r w:rsidR="003C714E">
        <w:t xml:space="preserve"> о них.</w:t>
      </w:r>
    </w:p>
    <w:p w:rsidR="009C3E91" w:rsidRPr="00027CED" w:rsidRDefault="009C3E91" w:rsidP="001B68E3">
      <w:pPr>
        <w:ind w:firstLine="567"/>
        <w:jc w:val="both"/>
      </w:pPr>
      <w:r w:rsidRPr="00027CED">
        <w:t>Счетчик посещений</w:t>
      </w:r>
      <w:r w:rsidR="006A6BE0" w:rsidRPr="00027CED">
        <w:t xml:space="preserve"> сайта, установленный ОУ,</w:t>
      </w:r>
      <w:r w:rsidRPr="00027CED">
        <w:t xml:space="preserve"> обнуляется 1 октября. За 2011-20</w:t>
      </w:r>
      <w:r w:rsidR="00D25881">
        <w:t>12 уч. год сайт посетили более 5</w:t>
      </w:r>
      <w:r w:rsidRPr="00027CED">
        <w:t>500 человек.</w:t>
      </w:r>
    </w:p>
    <w:p w:rsidR="000F6AEA" w:rsidRPr="00027CED" w:rsidRDefault="00441D36" w:rsidP="00B41D67">
      <w:pPr>
        <w:ind w:firstLine="567"/>
        <w:jc w:val="both"/>
      </w:pPr>
      <w:r w:rsidRPr="00027CED">
        <w:lastRenderedPageBreak/>
        <w:t>Контент сайта -</w:t>
      </w:r>
      <w:r w:rsidR="000F6AEA" w:rsidRPr="00027CED">
        <w:t xml:space="preserve"> 15 вкладок с </w:t>
      </w:r>
      <w:r w:rsidR="003C714E">
        <w:t>вкладк</w:t>
      </w:r>
      <w:r w:rsidR="000F6AEA" w:rsidRPr="00027CED">
        <w:t xml:space="preserve">ами: «О Центре (главная)», «Полезные советы», «Объявления», </w:t>
      </w:r>
      <w:r w:rsidR="00B41D67" w:rsidRPr="00027CED">
        <w:t xml:space="preserve">«Рынок труда», </w:t>
      </w:r>
      <w:r w:rsidR="000F6AEA" w:rsidRPr="00027CED">
        <w:t xml:space="preserve">«Вакансии», «Мониторинг трудоустройства», «Трудовое законодательство», «Своё дело», «Практика студентов», «Мастер-классы», «Клуб выпускников», «Стажировки», «Конкурсы, проекты», «Работодателю», «Вузам-партнёрам». </w:t>
      </w:r>
    </w:p>
    <w:p w:rsidR="000F6AEA" w:rsidRPr="00027CED" w:rsidRDefault="000F6AEA" w:rsidP="00B41D67">
      <w:pPr>
        <w:ind w:firstLine="567"/>
        <w:jc w:val="both"/>
      </w:pPr>
      <w:r w:rsidRPr="00027CED">
        <w:t>Во вкладке «Полезные советы» размещены рекомен</w:t>
      </w:r>
      <w:r w:rsidR="00B41D67">
        <w:t>-</w:t>
      </w:r>
      <w:r w:rsidRPr="00027CED">
        <w:t>дации по написанию резюме, составлению сопроводитель</w:t>
      </w:r>
      <w:r w:rsidR="00B41D67">
        <w:t>-</w:t>
      </w:r>
      <w:r w:rsidRPr="00027CED">
        <w:t>ного письма, успешному прохождению собеседования, составлению портфолио профессионального продвижения и т. д. Вкладка «Практика студентов» содержит норматив</w:t>
      </w:r>
      <w:r w:rsidR="00B41D67">
        <w:t>-</w:t>
      </w:r>
      <w:r w:rsidRPr="00027CED">
        <w:t xml:space="preserve">ные документы для </w:t>
      </w:r>
      <w:r w:rsidR="00B41D67">
        <w:t xml:space="preserve">прохождения практики, а также </w:t>
      </w:r>
      <w:r w:rsidRPr="00027CED">
        <w:t>инфор</w:t>
      </w:r>
      <w:r w:rsidR="00B41D67">
        <w:t>-</w:t>
      </w:r>
      <w:r w:rsidRPr="00027CED">
        <w:t>мацию о компаниях, приглашающих студентов на практи</w:t>
      </w:r>
      <w:r w:rsidR="00B41D67">
        <w:t>-</w:t>
      </w:r>
      <w:r w:rsidRPr="00027CED">
        <w:t xml:space="preserve">ку. Во вкладке «Конкурсы, проекты» </w:t>
      </w:r>
      <w:r w:rsidRPr="00027CED">
        <w:sym w:font="Symbol" w:char="F02D"/>
      </w:r>
      <w:r w:rsidRPr="00027CED">
        <w:t xml:space="preserve"> информация о конкурсах и проектах, реализуемых ЦЗС академии минис</w:t>
      </w:r>
      <w:r w:rsidR="00B41D67">
        <w:t>-</w:t>
      </w:r>
      <w:r w:rsidRPr="00027CED">
        <w:t>терством образования и науки Хабаровского края и други</w:t>
      </w:r>
      <w:r w:rsidR="00B41D67">
        <w:t>-</w:t>
      </w:r>
      <w:r w:rsidRPr="00027CED">
        <w:t>ми образовательными и общественными организациями, компаниями</w:t>
      </w:r>
      <w:r w:rsidR="00441D36" w:rsidRPr="00027CED">
        <w:t>, а также отзывы участников о мероприятиях.</w:t>
      </w:r>
      <w:r w:rsidRPr="00027CED">
        <w:t xml:space="preserve"> </w:t>
      </w:r>
    </w:p>
    <w:p w:rsidR="009C3E91" w:rsidRPr="00027CED" w:rsidRDefault="00F3331F" w:rsidP="00D070A3">
      <w:pPr>
        <w:ind w:firstLine="567"/>
        <w:jc w:val="both"/>
      </w:pPr>
      <w:r w:rsidRPr="00027CED">
        <w:t>Для р</w:t>
      </w:r>
      <w:r w:rsidR="000F6AEA" w:rsidRPr="00027CED">
        <w:t>аботодател</w:t>
      </w:r>
      <w:r w:rsidRPr="00027CED">
        <w:t xml:space="preserve">ей (во вкладке «Работодателю») – информация </w:t>
      </w:r>
      <w:r w:rsidR="000F6AEA" w:rsidRPr="00027CED">
        <w:t xml:space="preserve">о специальностях и направлениях подготовки. Вкладка «Клуб выпускников» посвящена деятельности Клуба, которую координирует ЦЗС. </w:t>
      </w:r>
      <w:r w:rsidR="009C3E91" w:rsidRPr="00027CED">
        <w:t>Вкладка «Вакансии» содержит информацию о вакансиях на постоянное или временное трудоустройство студентов и вып</w:t>
      </w:r>
      <w:r w:rsidR="00D070A3">
        <w:t xml:space="preserve">ускников и пополняется по мере </w:t>
      </w:r>
      <w:r w:rsidR="009C3E91" w:rsidRPr="00027CED">
        <w:t xml:space="preserve">поступления вакансий. В 2011-2012 году создано 2 новые вкладки: «Рынок труда» содержит официальную аналитическую информацию, </w:t>
      </w:r>
      <w:r w:rsidR="00D070A3">
        <w:t>предоставля-</w:t>
      </w:r>
      <w:r w:rsidR="009C3E91" w:rsidRPr="00027CED">
        <w:t>емую Комитетом по труду и занятости населения Правите</w:t>
      </w:r>
      <w:r w:rsidR="00D070A3">
        <w:t>-</w:t>
      </w:r>
      <w:r w:rsidR="009C3E91" w:rsidRPr="00027CED">
        <w:t>льства Хабаровского края, а также результаты анкетирова</w:t>
      </w:r>
      <w:r w:rsidR="00D070A3">
        <w:t>-</w:t>
      </w:r>
      <w:r w:rsidR="009C3E91" w:rsidRPr="00027CED">
        <w:t xml:space="preserve">ния, проведённого среди студентов 5 курса очной формы обучения с целью прогноза трудоустройства выпускников и выявления эффективных форм содействия занятости. </w:t>
      </w:r>
      <w:r w:rsidR="009C3E91" w:rsidRPr="00027CED">
        <w:lastRenderedPageBreak/>
        <w:t>Вкладка «Трудовое законодате</w:t>
      </w:r>
      <w:r w:rsidR="007F6D92" w:rsidRPr="00027CED">
        <w:t>льство» содержит советы юриста.</w:t>
      </w:r>
    </w:p>
    <w:p w:rsidR="000F6AEA" w:rsidRPr="00027CED" w:rsidRDefault="000F6AEA" w:rsidP="00D070A3">
      <w:pPr>
        <w:ind w:firstLine="567"/>
        <w:jc w:val="both"/>
      </w:pPr>
      <w:r w:rsidRPr="00027CED">
        <w:t>Результаты мониторинга трудоустройства выпускни</w:t>
      </w:r>
      <w:r w:rsidR="00D070A3">
        <w:t>-</w:t>
      </w:r>
      <w:r w:rsidR="00F3331F" w:rsidRPr="00027CED">
        <w:t xml:space="preserve">ков 2012 и </w:t>
      </w:r>
      <w:r w:rsidRPr="00027CED">
        <w:t xml:space="preserve">предшествующих годов помещены во вкладке «Мониторинг трудоустройства» и </w:t>
      </w:r>
      <w:r w:rsidR="00D070A3" w:rsidRPr="00027CED">
        <w:t>во вкладке «Перспекти</w:t>
      </w:r>
      <w:r w:rsidR="00D070A3">
        <w:t>-</w:t>
      </w:r>
      <w:r w:rsidR="00D070A3" w:rsidRPr="00027CED">
        <w:t>вы трудоустройства»</w:t>
      </w:r>
      <w:r w:rsidR="00D070A3">
        <w:t xml:space="preserve"> </w:t>
      </w:r>
      <w:r w:rsidR="00F3331F" w:rsidRPr="00027CED">
        <w:t xml:space="preserve">раздела </w:t>
      </w:r>
      <w:r w:rsidRPr="00027CED">
        <w:t>«Абитуриентам» официаль</w:t>
      </w:r>
      <w:r w:rsidR="00D070A3">
        <w:t>-</w:t>
      </w:r>
      <w:r w:rsidRPr="00027CED">
        <w:t xml:space="preserve">ного сайта академии </w:t>
      </w:r>
      <w:hyperlink r:id="rId8" w:history="1">
        <w:r w:rsidRPr="00027CED">
          <w:rPr>
            <w:rStyle w:val="a3"/>
          </w:rPr>
          <w:t>www.ael.ru</w:t>
        </w:r>
      </w:hyperlink>
      <w:r w:rsidRPr="00027CED">
        <w:t xml:space="preserve">. </w:t>
      </w:r>
    </w:p>
    <w:p w:rsidR="005244A5" w:rsidRDefault="005244A5" w:rsidP="001B68E3">
      <w:pPr>
        <w:ind w:firstLine="567"/>
        <w:jc w:val="both"/>
        <w:rPr>
          <w:b/>
          <w:i/>
        </w:rPr>
      </w:pPr>
    </w:p>
    <w:p w:rsidR="007F6D92" w:rsidRPr="00027CED" w:rsidRDefault="00397FB5" w:rsidP="001B68E3">
      <w:pPr>
        <w:ind w:firstLine="567"/>
        <w:jc w:val="both"/>
        <w:rPr>
          <w:b/>
          <w:i/>
        </w:rPr>
      </w:pPr>
      <w:r>
        <w:rPr>
          <w:b/>
          <w:i/>
        </w:rPr>
        <w:t>3.</w:t>
      </w:r>
      <w:r w:rsidR="007F6D92" w:rsidRPr="00027CED">
        <w:rPr>
          <w:b/>
          <w:i/>
        </w:rPr>
        <w:t xml:space="preserve"> Консультационная работа со студентами по вопросам самопрезентации, профориентации и информирования о состоянии рынка труда.</w:t>
      </w:r>
    </w:p>
    <w:p w:rsidR="002708C1" w:rsidRPr="00027CED" w:rsidRDefault="007F6D92" w:rsidP="00397FB5">
      <w:pPr>
        <w:ind w:firstLine="567"/>
        <w:jc w:val="both"/>
      </w:pPr>
      <w:r w:rsidRPr="00027CED">
        <w:tab/>
      </w:r>
      <w:r w:rsidR="00582742" w:rsidRPr="00027CED">
        <w:t xml:space="preserve">Проведение Ярмарок-встреч выпускников с </w:t>
      </w:r>
      <w:proofErr w:type="gramStart"/>
      <w:r w:rsidR="00582742" w:rsidRPr="00027CED">
        <w:t>работо</w:t>
      </w:r>
      <w:r w:rsidR="00397FB5">
        <w:t>-</w:t>
      </w:r>
      <w:r w:rsidR="00582742" w:rsidRPr="00027CED">
        <w:t>дателями</w:t>
      </w:r>
      <w:proofErr w:type="gramEnd"/>
      <w:r w:rsidR="00582742" w:rsidRPr="00027CED">
        <w:t xml:space="preserve"> в октябре-ноябре месяцах стало традиционным. </w:t>
      </w:r>
      <w:r w:rsidR="002708C1" w:rsidRPr="00027CED">
        <w:t>Они проходят по факультетам и специальностям. Центр занятости студентов принимает самое активное у</w:t>
      </w:r>
      <w:r w:rsidR="00420395" w:rsidRPr="00027CED">
        <w:t>частие в подготовке мероприятий</w:t>
      </w:r>
      <w:r w:rsidR="00055C82" w:rsidRPr="00027CED">
        <w:t>:</w:t>
      </w:r>
      <w:r w:rsidR="002708C1" w:rsidRPr="00027CED">
        <w:t xml:space="preserve"> </w:t>
      </w:r>
      <w:r w:rsidR="00420395" w:rsidRPr="00027CED">
        <w:t xml:space="preserve">оказывает помощь кафедрам и деканатам </w:t>
      </w:r>
      <w:r w:rsidR="00055C82" w:rsidRPr="00027CED">
        <w:t xml:space="preserve">факультетов </w:t>
      </w:r>
      <w:r w:rsidR="00420395" w:rsidRPr="00027CED">
        <w:t xml:space="preserve">в </w:t>
      </w:r>
      <w:r w:rsidR="00421BE4" w:rsidRPr="00027CED">
        <w:t xml:space="preserve">поиске и </w:t>
      </w:r>
      <w:r w:rsidR="00420395" w:rsidRPr="00027CED">
        <w:t xml:space="preserve">приглашении </w:t>
      </w:r>
      <w:proofErr w:type="spellStart"/>
      <w:proofErr w:type="gramStart"/>
      <w:r w:rsidR="00420395" w:rsidRPr="00027CED">
        <w:t>работода</w:t>
      </w:r>
      <w:r w:rsidR="00397FB5">
        <w:t>-</w:t>
      </w:r>
      <w:r w:rsidR="00420395" w:rsidRPr="00027CED">
        <w:t>телей</w:t>
      </w:r>
      <w:proofErr w:type="spellEnd"/>
      <w:proofErr w:type="gramEnd"/>
      <w:r w:rsidR="00420395" w:rsidRPr="00027CED">
        <w:t xml:space="preserve">, проводит групповые мастер-классы и </w:t>
      </w:r>
      <w:proofErr w:type="spellStart"/>
      <w:r w:rsidR="00420395" w:rsidRPr="00027CED">
        <w:t>индивидуаль</w:t>
      </w:r>
      <w:r w:rsidR="00397FB5">
        <w:t>-</w:t>
      </w:r>
      <w:r w:rsidR="00420395" w:rsidRPr="00027CED">
        <w:t>ные</w:t>
      </w:r>
      <w:proofErr w:type="spellEnd"/>
      <w:r w:rsidR="00420395" w:rsidRPr="00027CED">
        <w:t xml:space="preserve"> консультации по составлению презентации и резюме.</w:t>
      </w:r>
    </w:p>
    <w:p w:rsidR="00420395" w:rsidRPr="00027CED" w:rsidRDefault="002708C1" w:rsidP="00A7468F">
      <w:pPr>
        <w:ind w:firstLine="567"/>
        <w:jc w:val="both"/>
      </w:pPr>
      <w:r w:rsidRPr="00027CED">
        <w:t>В преддверии Ярмар</w:t>
      </w:r>
      <w:r w:rsidR="00580226">
        <w:t>о</w:t>
      </w:r>
      <w:r w:rsidRPr="00027CED">
        <w:t>к-встреч ЦЗС пров</w:t>
      </w:r>
      <w:r w:rsidR="00055C82" w:rsidRPr="00027CED">
        <w:t>ел 7</w:t>
      </w:r>
      <w:r w:rsidR="00835B4D" w:rsidRPr="00027CED">
        <w:t xml:space="preserve"> </w:t>
      </w:r>
      <w:proofErr w:type="spellStart"/>
      <w:proofErr w:type="gramStart"/>
      <w:r w:rsidR="00835B4D" w:rsidRPr="00027CED">
        <w:t>груп</w:t>
      </w:r>
      <w:r w:rsidR="00397FB5">
        <w:t>-</w:t>
      </w:r>
      <w:r w:rsidR="00835B4D" w:rsidRPr="00027CED">
        <w:t>повых</w:t>
      </w:r>
      <w:proofErr w:type="spellEnd"/>
      <w:proofErr w:type="gramEnd"/>
      <w:r w:rsidR="00835B4D" w:rsidRPr="00027CED">
        <w:t xml:space="preserve"> мастер-классов</w:t>
      </w:r>
      <w:r w:rsidR="00055C82" w:rsidRPr="00027CED">
        <w:t>, в рамках дисциплины «Навыки поиска работы»</w:t>
      </w:r>
      <w:r w:rsidRPr="00027CED">
        <w:t xml:space="preserve"> </w:t>
      </w:r>
      <w:r w:rsidR="00055C82" w:rsidRPr="00027CED">
        <w:t>провел 3 мастер-класса</w:t>
      </w:r>
      <w:r w:rsidR="00836CCE" w:rsidRPr="00027CED">
        <w:t xml:space="preserve">, в связи с </w:t>
      </w:r>
      <w:proofErr w:type="spellStart"/>
      <w:r w:rsidR="00836CCE" w:rsidRPr="00027CED">
        <w:t>подгото</w:t>
      </w:r>
      <w:r w:rsidR="00A7468F">
        <w:t>-</w:t>
      </w:r>
      <w:r w:rsidR="00836CCE" w:rsidRPr="00027CED">
        <w:t>в</w:t>
      </w:r>
      <w:r w:rsidR="00397FB5">
        <w:t>кой</w:t>
      </w:r>
      <w:proofErr w:type="spellEnd"/>
      <w:r w:rsidR="00397FB5">
        <w:t xml:space="preserve"> конкурса «Л</w:t>
      </w:r>
      <w:r w:rsidR="00836CCE" w:rsidRPr="00027CED">
        <w:t xml:space="preserve">учший выпускник академии» - 3 мастер-класса </w:t>
      </w:r>
      <w:r w:rsidRPr="00027CED">
        <w:t xml:space="preserve">и </w:t>
      </w:r>
      <w:r w:rsidR="00836CCE" w:rsidRPr="00027CED">
        <w:t xml:space="preserve">27 </w:t>
      </w:r>
      <w:r w:rsidRPr="00027CED">
        <w:t>индивидуаль</w:t>
      </w:r>
      <w:r w:rsidR="00836CCE" w:rsidRPr="00027CED">
        <w:t>ных</w:t>
      </w:r>
      <w:r w:rsidR="00420395" w:rsidRPr="00027CED">
        <w:t xml:space="preserve"> консультации </w:t>
      </w:r>
      <w:r w:rsidRPr="00027CED">
        <w:t xml:space="preserve">по составлению </w:t>
      </w:r>
      <w:r w:rsidR="00420395" w:rsidRPr="00027CED">
        <w:t xml:space="preserve">самопрезентации и </w:t>
      </w:r>
      <w:r w:rsidR="00397FB5">
        <w:t xml:space="preserve">резюме </w:t>
      </w:r>
      <w:r w:rsidRPr="00027CED">
        <w:t>(</w:t>
      </w:r>
      <w:r w:rsidR="00A7468F">
        <w:t>представлены в</w:t>
      </w:r>
      <w:r w:rsidRPr="00027CED">
        <w:t xml:space="preserve"> табл.1).</w:t>
      </w:r>
      <w:r w:rsidR="00DE7F59">
        <w:t xml:space="preserve"> </w:t>
      </w:r>
      <w:r w:rsidR="00A94002" w:rsidRPr="00027CED">
        <w:tab/>
      </w:r>
      <w:r w:rsidR="00A94002" w:rsidRPr="00027CED">
        <w:tab/>
      </w:r>
      <w:r w:rsidR="00A94002" w:rsidRPr="00027CED">
        <w:tab/>
      </w:r>
      <w:r w:rsidR="00A94002" w:rsidRPr="00027CED">
        <w:tab/>
      </w:r>
      <w:r w:rsidR="00A94002" w:rsidRPr="00027CED">
        <w:tab/>
      </w:r>
      <w:r w:rsidR="00DE7F59">
        <w:t xml:space="preserve">                                        </w:t>
      </w:r>
      <w:r w:rsidR="00A94002" w:rsidRPr="00027CED">
        <w:t>Табл. 1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0"/>
        <w:gridCol w:w="993"/>
      </w:tblGrid>
      <w:tr w:rsidR="00DE7F59" w:rsidRPr="00027CED" w:rsidTr="00A7468F">
        <w:tc>
          <w:tcPr>
            <w:tcW w:w="993" w:type="dxa"/>
          </w:tcPr>
          <w:p w:rsidR="00DE7F59" w:rsidRPr="00027CED" w:rsidRDefault="00DE7F59" w:rsidP="00A7468F">
            <w:pPr>
              <w:ind w:right="-29"/>
            </w:pPr>
            <w:r w:rsidRPr="00027CED">
              <w:t>Дата</w:t>
            </w:r>
          </w:p>
        </w:tc>
        <w:tc>
          <w:tcPr>
            <w:tcW w:w="4110" w:type="dxa"/>
          </w:tcPr>
          <w:p w:rsidR="00DE7F59" w:rsidRPr="00027CED" w:rsidRDefault="00DE7F59" w:rsidP="001B68E3">
            <w:r w:rsidRPr="00027CED">
              <w:t>Название мероприятия</w:t>
            </w:r>
          </w:p>
        </w:tc>
        <w:tc>
          <w:tcPr>
            <w:tcW w:w="993" w:type="dxa"/>
          </w:tcPr>
          <w:p w:rsidR="00A7468F" w:rsidRDefault="00DE7F59" w:rsidP="001B68E3">
            <w:pPr>
              <w:ind w:right="-170"/>
            </w:pPr>
            <w:r w:rsidRPr="00027CED">
              <w:t>Кол</w:t>
            </w:r>
            <w:r w:rsidR="001B68E3">
              <w:t>-</w:t>
            </w:r>
            <w:r w:rsidR="00A7468F">
              <w:t xml:space="preserve">во </w:t>
            </w:r>
          </w:p>
          <w:p w:rsidR="00DE7F59" w:rsidRPr="00027CED" w:rsidRDefault="00A7468F" w:rsidP="00A7468F">
            <w:pPr>
              <w:ind w:right="-108"/>
            </w:pPr>
            <w:proofErr w:type="spellStart"/>
            <w:r>
              <w:t>участн</w:t>
            </w:r>
            <w:proofErr w:type="spellEnd"/>
            <w:r>
              <w:t>.</w:t>
            </w:r>
          </w:p>
        </w:tc>
      </w:tr>
      <w:tr w:rsidR="00DE7F59" w:rsidRPr="00027CED" w:rsidTr="00A7468F">
        <w:tc>
          <w:tcPr>
            <w:tcW w:w="993" w:type="dxa"/>
          </w:tcPr>
          <w:p w:rsidR="00DE7F59" w:rsidRPr="00027CED" w:rsidRDefault="00DE7F59" w:rsidP="001B68E3">
            <w:r w:rsidRPr="00027CED">
              <w:t xml:space="preserve">С 21.09 </w:t>
            </w:r>
          </w:p>
          <w:p w:rsidR="00DE7F59" w:rsidRPr="00027CED" w:rsidRDefault="00A7468F" w:rsidP="00A7468F">
            <w:pPr>
              <w:ind w:right="-29"/>
            </w:pPr>
            <w:r>
              <w:t>-</w:t>
            </w:r>
            <w:r w:rsidR="00DE7F59" w:rsidRPr="00027CED">
              <w:t xml:space="preserve"> 22.11. </w:t>
            </w:r>
          </w:p>
        </w:tc>
        <w:tc>
          <w:tcPr>
            <w:tcW w:w="4110" w:type="dxa"/>
          </w:tcPr>
          <w:p w:rsidR="00DE7F59" w:rsidRPr="00027CED" w:rsidRDefault="00DE7F59" w:rsidP="00A7468F">
            <w:pPr>
              <w:ind w:right="-171"/>
            </w:pPr>
            <w:r w:rsidRPr="00027CED">
              <w:t xml:space="preserve">7 Мастер-классов по подготовке самопрезентации и резюме </w:t>
            </w:r>
            <w:r w:rsidR="00A7468F">
              <w:t xml:space="preserve">для </w:t>
            </w:r>
            <w:r w:rsidR="00397FB5">
              <w:t>5 курс</w:t>
            </w:r>
            <w:r w:rsidRPr="00027CED">
              <w:t xml:space="preserve"> </w:t>
            </w:r>
          </w:p>
        </w:tc>
        <w:tc>
          <w:tcPr>
            <w:tcW w:w="993" w:type="dxa"/>
          </w:tcPr>
          <w:p w:rsidR="00DE7F59" w:rsidRPr="00027CED" w:rsidRDefault="00DE7F59" w:rsidP="001B68E3">
            <w:r w:rsidRPr="00027CED">
              <w:t>201 чел.</w:t>
            </w:r>
          </w:p>
        </w:tc>
      </w:tr>
      <w:tr w:rsidR="00DE7F59" w:rsidRPr="00027CED" w:rsidTr="00A7468F">
        <w:tc>
          <w:tcPr>
            <w:tcW w:w="993" w:type="dxa"/>
          </w:tcPr>
          <w:p w:rsidR="00DE7F59" w:rsidRPr="00027CED" w:rsidRDefault="00DE7F59" w:rsidP="001B68E3">
            <w:r w:rsidRPr="00027CED">
              <w:t>16.03.</w:t>
            </w:r>
          </w:p>
          <w:p w:rsidR="00DE7F59" w:rsidRPr="00027CED" w:rsidRDefault="00A7468F" w:rsidP="001B68E3">
            <w:r>
              <w:t>-</w:t>
            </w:r>
            <w:r w:rsidR="00DE7F59" w:rsidRPr="00027CED">
              <w:t xml:space="preserve"> 17.04.</w:t>
            </w:r>
          </w:p>
          <w:p w:rsidR="00DE7F59" w:rsidRPr="00027CED" w:rsidRDefault="00DE7F59" w:rsidP="001B68E3">
            <w:r w:rsidRPr="00027CED">
              <w:t>2012г.</w:t>
            </w:r>
          </w:p>
        </w:tc>
        <w:tc>
          <w:tcPr>
            <w:tcW w:w="4110" w:type="dxa"/>
          </w:tcPr>
          <w:p w:rsidR="00DE7F59" w:rsidRPr="00027CED" w:rsidRDefault="00DE7F59" w:rsidP="00A7468F">
            <w:pPr>
              <w:ind w:right="-29"/>
              <w:jc w:val="both"/>
            </w:pPr>
            <w:r w:rsidRPr="00027CED">
              <w:t xml:space="preserve">3 Мастер-класса «Резюме как составляющая часть портфолио карьерного продвижения» для </w:t>
            </w:r>
            <w:r w:rsidR="00397FB5">
              <w:t xml:space="preserve">4 </w:t>
            </w:r>
            <w:r w:rsidR="00A7468F">
              <w:t>курсов 3-х</w:t>
            </w:r>
            <w:r w:rsidRPr="00027CED">
              <w:t xml:space="preserve"> факультетов.</w:t>
            </w:r>
          </w:p>
        </w:tc>
        <w:tc>
          <w:tcPr>
            <w:tcW w:w="993" w:type="dxa"/>
          </w:tcPr>
          <w:p w:rsidR="00DE7F59" w:rsidRPr="00027CED" w:rsidRDefault="00DE7F59" w:rsidP="001B68E3">
            <w:r w:rsidRPr="00027CED">
              <w:t>88 чел.</w:t>
            </w:r>
          </w:p>
        </w:tc>
      </w:tr>
      <w:tr w:rsidR="00DE7F59" w:rsidRPr="00027CED" w:rsidTr="00A7468F">
        <w:tc>
          <w:tcPr>
            <w:tcW w:w="993" w:type="dxa"/>
          </w:tcPr>
          <w:p w:rsidR="00DE7F59" w:rsidRPr="00027CED" w:rsidRDefault="00DE7F59" w:rsidP="001B68E3">
            <w:r w:rsidRPr="00027CED">
              <w:lastRenderedPageBreak/>
              <w:t>9, 16, 21, 22 ноября</w:t>
            </w:r>
          </w:p>
          <w:p w:rsidR="00DE7F59" w:rsidRPr="00027CED" w:rsidRDefault="00DE7F59" w:rsidP="001B68E3">
            <w:r w:rsidRPr="00027CED">
              <w:t>2011 г.</w:t>
            </w:r>
          </w:p>
        </w:tc>
        <w:tc>
          <w:tcPr>
            <w:tcW w:w="4110" w:type="dxa"/>
          </w:tcPr>
          <w:p w:rsidR="00DE7F59" w:rsidRPr="00027CED" w:rsidRDefault="00DE7F59" w:rsidP="00131E61">
            <w:pPr>
              <w:jc w:val="both"/>
            </w:pPr>
            <w:r w:rsidRPr="00027CED">
              <w:t xml:space="preserve">3 Мастер-класса по подготовке самопрезентации и составлению резюме  и индивидуальное </w:t>
            </w:r>
            <w:proofErr w:type="spellStart"/>
            <w:proofErr w:type="gramStart"/>
            <w:r w:rsidRPr="00027CED">
              <w:t>консу</w:t>
            </w:r>
            <w:r w:rsidR="00131E61">
              <w:t>-</w:t>
            </w:r>
            <w:r w:rsidRPr="00027CED">
              <w:t>льтирование</w:t>
            </w:r>
            <w:proofErr w:type="spellEnd"/>
            <w:proofErr w:type="gramEnd"/>
            <w:r w:rsidRPr="00027CED">
              <w:t xml:space="preserve"> к конкурсу «Лучший выпускник академии</w:t>
            </w:r>
            <w:r>
              <w:t>»</w:t>
            </w:r>
            <w:r w:rsidRPr="00027CED">
              <w:t xml:space="preserve"> </w:t>
            </w:r>
          </w:p>
        </w:tc>
        <w:tc>
          <w:tcPr>
            <w:tcW w:w="993" w:type="dxa"/>
          </w:tcPr>
          <w:p w:rsidR="00DE7F59" w:rsidRPr="00027CED" w:rsidRDefault="00DE7F59" w:rsidP="001B68E3">
            <w:r w:rsidRPr="00027CED">
              <w:t>13 чел.</w:t>
            </w:r>
          </w:p>
        </w:tc>
      </w:tr>
      <w:tr w:rsidR="00DE7F59" w:rsidRPr="00027CED" w:rsidTr="00A7468F">
        <w:tc>
          <w:tcPr>
            <w:tcW w:w="993" w:type="dxa"/>
          </w:tcPr>
          <w:p w:rsidR="00DE7F59" w:rsidRPr="00027CED" w:rsidRDefault="00DE7F59" w:rsidP="001B68E3">
            <w:r w:rsidRPr="00027CED">
              <w:t xml:space="preserve">В </w:t>
            </w:r>
            <w:proofErr w:type="spellStart"/>
            <w:r w:rsidRPr="00027CED">
              <w:t>теч</w:t>
            </w:r>
            <w:proofErr w:type="spellEnd"/>
            <w:r w:rsidRPr="00027CED">
              <w:t>. учебного года</w:t>
            </w:r>
          </w:p>
        </w:tc>
        <w:tc>
          <w:tcPr>
            <w:tcW w:w="4110" w:type="dxa"/>
          </w:tcPr>
          <w:p w:rsidR="00DE7F59" w:rsidRPr="00027CED" w:rsidRDefault="00DE7F59" w:rsidP="00766908">
            <w:pPr>
              <w:jc w:val="both"/>
            </w:pPr>
            <w:r w:rsidRPr="00027CED">
              <w:t xml:space="preserve">Индивидуальные и </w:t>
            </w:r>
            <w:proofErr w:type="spellStart"/>
            <w:r w:rsidRPr="00027CED">
              <w:t>микрогрупповые</w:t>
            </w:r>
            <w:proofErr w:type="spellEnd"/>
            <w:r w:rsidRPr="00027CED">
              <w:t xml:space="preserve"> консультации по составлению резюме, </w:t>
            </w:r>
            <w:r w:rsidR="00131E61">
              <w:t>с</w:t>
            </w:r>
            <w:r w:rsidRPr="00027CED">
              <w:t>опроводительных писем и самопрезентаций</w:t>
            </w:r>
          </w:p>
        </w:tc>
        <w:tc>
          <w:tcPr>
            <w:tcW w:w="993" w:type="dxa"/>
          </w:tcPr>
          <w:p w:rsidR="00DE7F59" w:rsidRPr="00027CED" w:rsidRDefault="00FC2EC4" w:rsidP="001B68E3">
            <w:r>
              <w:t>228</w:t>
            </w:r>
            <w:r w:rsidR="00DE7F59" w:rsidRPr="00027CED">
              <w:t xml:space="preserve"> </w:t>
            </w:r>
            <w:proofErr w:type="spellStart"/>
            <w:r w:rsidR="00DE7F59" w:rsidRPr="00027CED">
              <w:t>челов</w:t>
            </w:r>
            <w:proofErr w:type="spellEnd"/>
            <w:r w:rsidR="00DE7F59" w:rsidRPr="00027CED">
              <w:t>.</w:t>
            </w:r>
          </w:p>
        </w:tc>
      </w:tr>
      <w:tr w:rsidR="00DE7F59" w:rsidRPr="00027CED" w:rsidTr="00A7468F">
        <w:tc>
          <w:tcPr>
            <w:tcW w:w="993" w:type="dxa"/>
          </w:tcPr>
          <w:p w:rsidR="00DE7F59" w:rsidRPr="00027CED" w:rsidRDefault="00DE7F59" w:rsidP="001B68E3"/>
        </w:tc>
        <w:tc>
          <w:tcPr>
            <w:tcW w:w="4110" w:type="dxa"/>
          </w:tcPr>
          <w:p w:rsidR="00DE7F59" w:rsidRPr="00027CED" w:rsidRDefault="00DE7F59" w:rsidP="001B68E3">
            <w:r w:rsidRPr="00027CED">
              <w:t xml:space="preserve"> 13 мастер-классов</w:t>
            </w:r>
          </w:p>
          <w:p w:rsidR="00DE7F59" w:rsidRPr="00027CED" w:rsidRDefault="00DE7F59" w:rsidP="001B68E3">
            <w:r w:rsidRPr="00027CED">
              <w:t xml:space="preserve"> Итого</w:t>
            </w:r>
          </w:p>
        </w:tc>
        <w:tc>
          <w:tcPr>
            <w:tcW w:w="993" w:type="dxa"/>
          </w:tcPr>
          <w:p w:rsidR="00DE7F59" w:rsidRPr="00027CED" w:rsidRDefault="00FC2EC4" w:rsidP="001B68E3">
            <w:r>
              <w:t>530</w:t>
            </w:r>
            <w:r w:rsidR="00DE7F59" w:rsidRPr="00027CED">
              <w:t xml:space="preserve"> чел</w:t>
            </w:r>
          </w:p>
        </w:tc>
      </w:tr>
    </w:tbl>
    <w:p w:rsidR="00131E61" w:rsidRDefault="00836CCE" w:rsidP="004C27C7">
      <w:pPr>
        <w:ind w:firstLine="567"/>
        <w:jc w:val="both"/>
      </w:pPr>
      <w:r w:rsidRPr="00027CED">
        <w:t>С целью содействия трудоустройству выпускник</w:t>
      </w:r>
      <w:r w:rsidR="00131E61">
        <w:t xml:space="preserve">ов и привлечения работодателей </w:t>
      </w:r>
      <w:r w:rsidRPr="00027CED">
        <w:t xml:space="preserve">ЦЗС проводит презентации </w:t>
      </w:r>
      <w:r w:rsidR="00B35BDE" w:rsidRPr="00027CED">
        <w:t xml:space="preserve">проектов, конкурсов, проводимых академией и </w:t>
      </w:r>
      <w:proofErr w:type="spellStart"/>
      <w:proofErr w:type="gramStart"/>
      <w:r w:rsidR="00B35BDE" w:rsidRPr="00027CED">
        <w:t>работодате</w:t>
      </w:r>
      <w:r w:rsidR="00131E61">
        <w:t>-</w:t>
      </w:r>
      <w:r w:rsidR="00B35BDE" w:rsidRPr="00027CED">
        <w:t>лями</w:t>
      </w:r>
      <w:proofErr w:type="spellEnd"/>
      <w:proofErr w:type="gramEnd"/>
      <w:r w:rsidR="00131E61">
        <w:t xml:space="preserve">, так со 2 </w:t>
      </w:r>
      <w:r w:rsidR="000C6EF9">
        <w:t>марта по 11 апреля 2012 г. на факультетах «</w:t>
      </w:r>
      <w:r w:rsidR="000C6EF9" w:rsidRPr="00027CED">
        <w:t>Аудитор»,</w:t>
      </w:r>
      <w:r w:rsidR="000C6EF9">
        <w:t xml:space="preserve"> </w:t>
      </w:r>
      <w:r w:rsidR="000C6EF9" w:rsidRPr="00027CED">
        <w:t>«Менеджер», «Торгово-технологический», «</w:t>
      </w:r>
      <w:r w:rsidR="000C6EF9">
        <w:t>МЭО</w:t>
      </w:r>
      <w:r w:rsidR="000C6EF9" w:rsidRPr="00027CED">
        <w:t>»</w:t>
      </w:r>
      <w:r w:rsidR="000C6EF9">
        <w:t xml:space="preserve"> проведены:</w:t>
      </w:r>
    </w:p>
    <w:p w:rsidR="000C6EF9" w:rsidRDefault="00131E61" w:rsidP="004C27C7">
      <w:pPr>
        <w:jc w:val="both"/>
      </w:pPr>
      <w:r>
        <w:t>1. 7 презентаций</w:t>
      </w:r>
      <w:r w:rsidRPr="00027CED">
        <w:t xml:space="preserve"> проекта «Банков</w:t>
      </w:r>
      <w:r w:rsidR="000C6EF9">
        <w:t>ская академия ВТБ»;</w:t>
      </w:r>
    </w:p>
    <w:p w:rsidR="000C6EF9" w:rsidRDefault="000C6EF9" w:rsidP="004C27C7">
      <w:pPr>
        <w:jc w:val="both"/>
      </w:pPr>
      <w:r>
        <w:t xml:space="preserve">2. 7 презентаций проекта «Академия </w:t>
      </w:r>
      <w:proofErr w:type="spellStart"/>
      <w:proofErr w:type="gramStart"/>
      <w:r>
        <w:t>Контур</w:t>
      </w:r>
      <w:r w:rsidR="00131E61">
        <w:t>-</w:t>
      </w:r>
      <w:r>
        <w:t>будущего</w:t>
      </w:r>
      <w:proofErr w:type="spellEnd"/>
      <w:proofErr w:type="gramEnd"/>
      <w:r>
        <w:t>»;</w:t>
      </w:r>
    </w:p>
    <w:p w:rsidR="000C6EF9" w:rsidRDefault="000C6EF9" w:rsidP="004C27C7">
      <w:pPr>
        <w:jc w:val="both"/>
      </w:pPr>
      <w:r>
        <w:t>3. 3 презентации краевого конкурса творческих проектов «Старт карьере»;</w:t>
      </w:r>
    </w:p>
    <w:p w:rsidR="007F6D92" w:rsidRPr="00027CED" w:rsidRDefault="007F6D92" w:rsidP="004C27C7">
      <w:pPr>
        <w:ind w:firstLine="567"/>
        <w:jc w:val="both"/>
      </w:pPr>
      <w:r w:rsidRPr="00027CED">
        <w:t xml:space="preserve">Помимо информационной работы, </w:t>
      </w:r>
      <w:r w:rsidR="004C27C7">
        <w:t xml:space="preserve">сотрудники ЦЗС </w:t>
      </w:r>
      <w:r w:rsidRPr="00027CED">
        <w:t>ежеднев</w:t>
      </w:r>
      <w:r w:rsidR="004C27C7">
        <w:t>но проводят</w:t>
      </w:r>
      <w:r w:rsidRPr="00027CED">
        <w:t xml:space="preserve"> индивидуальное консультирование студентов и выпускников</w:t>
      </w:r>
      <w:r w:rsidR="004C27C7">
        <w:t>.</w:t>
      </w:r>
      <w:r w:rsidRPr="00027CED">
        <w:t xml:space="preserve"> Для получения объективной оценки профессиональных качеств и интересов, трудовой мотивации, общих способностей и личностных </w:t>
      </w:r>
      <w:proofErr w:type="spellStart"/>
      <w:proofErr w:type="gramStart"/>
      <w:r w:rsidRPr="00027CED">
        <w:t>характери</w:t>
      </w:r>
      <w:r w:rsidR="004C27C7">
        <w:t>-</w:t>
      </w:r>
      <w:r w:rsidRPr="00027CED">
        <w:t>стик</w:t>
      </w:r>
      <w:proofErr w:type="spellEnd"/>
      <w:proofErr w:type="gramEnd"/>
      <w:r w:rsidRPr="00027CED">
        <w:t xml:space="preserve">, жизненных установок проводится тестирование студентов с использованием диагностического комплекса «Профкарьера», разработанного ТВ </w:t>
      </w:r>
      <w:proofErr w:type="spellStart"/>
      <w:r w:rsidRPr="00027CED">
        <w:t>ЦТиР</w:t>
      </w:r>
      <w:proofErr w:type="spellEnd"/>
      <w:r w:rsidRPr="00027CED">
        <w:t xml:space="preserve"> «Гуманитарные технологии» МГУ. В 2011-2012 учебном году </w:t>
      </w:r>
      <w:proofErr w:type="spellStart"/>
      <w:proofErr w:type="gramStart"/>
      <w:r w:rsidR="004C27C7" w:rsidRPr="00027CED">
        <w:t>тестирова</w:t>
      </w:r>
      <w:r w:rsidR="004C27C7">
        <w:t>-</w:t>
      </w:r>
      <w:r w:rsidR="004C27C7" w:rsidRPr="00027CED">
        <w:t>ние</w:t>
      </w:r>
      <w:proofErr w:type="spellEnd"/>
      <w:proofErr w:type="gramEnd"/>
      <w:r w:rsidR="004C27C7" w:rsidRPr="00027CED">
        <w:t xml:space="preserve"> </w:t>
      </w:r>
      <w:r w:rsidRPr="00027CED">
        <w:t>прошли</w:t>
      </w:r>
      <w:r w:rsidR="004C27C7">
        <w:t xml:space="preserve"> </w:t>
      </w:r>
      <w:r w:rsidRPr="00027CED">
        <w:t xml:space="preserve">28 чел. </w:t>
      </w:r>
    </w:p>
    <w:p w:rsidR="002C0C21" w:rsidRPr="00027CED" w:rsidRDefault="002C0C21" w:rsidP="001D5CA9">
      <w:pPr>
        <w:ind w:firstLine="567"/>
        <w:jc w:val="both"/>
      </w:pPr>
      <w:r w:rsidRPr="00027CED">
        <w:t xml:space="preserve">На сайте </w:t>
      </w:r>
      <w:r w:rsidR="001D5CA9">
        <w:t xml:space="preserve">ЦЗС </w:t>
      </w:r>
      <w:r w:rsidRPr="00027CED">
        <w:t xml:space="preserve">ежеквартально обновляется </w:t>
      </w:r>
      <w:proofErr w:type="spellStart"/>
      <w:proofErr w:type="gramStart"/>
      <w:r w:rsidRPr="00027CED">
        <w:t>информа</w:t>
      </w:r>
      <w:r w:rsidR="001D5CA9">
        <w:t>-</w:t>
      </w:r>
      <w:r w:rsidRPr="00027CED">
        <w:t>ция</w:t>
      </w:r>
      <w:proofErr w:type="spellEnd"/>
      <w:proofErr w:type="gramEnd"/>
      <w:r w:rsidRPr="00027CED">
        <w:t xml:space="preserve"> Комитета по труду и занятос</w:t>
      </w:r>
      <w:r w:rsidR="001D5CA9">
        <w:t xml:space="preserve">ти населения </w:t>
      </w:r>
      <w:proofErr w:type="spellStart"/>
      <w:r w:rsidR="001D5CA9">
        <w:t>Хабаровс-</w:t>
      </w:r>
      <w:r w:rsidR="001D5CA9">
        <w:lastRenderedPageBreak/>
        <w:t>кого</w:t>
      </w:r>
      <w:proofErr w:type="spellEnd"/>
      <w:r w:rsidR="001D5CA9">
        <w:t xml:space="preserve"> края </w:t>
      </w:r>
      <w:r w:rsidRPr="00027CED">
        <w:t xml:space="preserve">о состоянии рынка труда, о потребности </w:t>
      </w:r>
      <w:r w:rsidR="001D5CA9">
        <w:t xml:space="preserve">по видам </w:t>
      </w:r>
      <w:r w:rsidRPr="00027CED">
        <w:t>экономической деятельности</w:t>
      </w:r>
      <w:r w:rsidR="00C574D8" w:rsidRPr="00027CED">
        <w:t>.</w:t>
      </w:r>
    </w:p>
    <w:p w:rsidR="007F6D92" w:rsidRPr="00027CED" w:rsidRDefault="001D5CA9" w:rsidP="001D5CA9">
      <w:pPr>
        <w:ind w:right="-114" w:firstLine="567"/>
        <w:jc w:val="both"/>
      </w:pPr>
      <w:r>
        <w:t xml:space="preserve">За отчетный период </w:t>
      </w:r>
      <w:r w:rsidR="000A7AAA">
        <w:t xml:space="preserve">в </w:t>
      </w:r>
      <w:r w:rsidR="007F6D92" w:rsidRPr="00027CED">
        <w:t>Ц</w:t>
      </w:r>
      <w:r w:rsidR="00766908">
        <w:t>ЗС</w:t>
      </w:r>
      <w:r w:rsidR="000A7AAA">
        <w:t xml:space="preserve"> </w:t>
      </w:r>
      <w:r w:rsidR="00CF5475" w:rsidRPr="00027CED">
        <w:t xml:space="preserve">по вопросам </w:t>
      </w:r>
      <w:proofErr w:type="spellStart"/>
      <w:proofErr w:type="gramStart"/>
      <w:r w:rsidR="00CF5475" w:rsidRPr="00027CED">
        <w:t>трудоустро</w:t>
      </w:r>
      <w:r w:rsidR="0014594A">
        <w:t>й</w:t>
      </w:r>
      <w:r>
        <w:t>-</w:t>
      </w:r>
      <w:r w:rsidR="00CF5475" w:rsidRPr="00027CED">
        <w:t>ства</w:t>
      </w:r>
      <w:proofErr w:type="spellEnd"/>
      <w:proofErr w:type="gramEnd"/>
      <w:r w:rsidR="00CF5475" w:rsidRPr="00027CED">
        <w:t xml:space="preserve">, </w:t>
      </w:r>
      <w:r w:rsidR="000A7AAA">
        <w:t>консультирования</w:t>
      </w:r>
      <w:r w:rsidR="000A7AAA" w:rsidRPr="00027CED">
        <w:t xml:space="preserve"> </w:t>
      </w:r>
      <w:r w:rsidR="000A7AAA">
        <w:t xml:space="preserve">по составлению резюме </w:t>
      </w:r>
      <w:r w:rsidR="008879A4">
        <w:t xml:space="preserve">и </w:t>
      </w:r>
      <w:proofErr w:type="spellStart"/>
      <w:r w:rsidR="00CF5475" w:rsidRPr="00027CED">
        <w:t>эффек</w:t>
      </w:r>
      <w:r>
        <w:t>-</w:t>
      </w:r>
      <w:r w:rsidR="00CF5475" w:rsidRPr="00027CED">
        <w:t>тивно</w:t>
      </w:r>
      <w:r w:rsidR="008879A4">
        <w:t>му</w:t>
      </w:r>
      <w:proofErr w:type="spellEnd"/>
      <w:r w:rsidR="000A7AAA">
        <w:t xml:space="preserve"> поведени</w:t>
      </w:r>
      <w:r w:rsidR="008879A4">
        <w:t>ю</w:t>
      </w:r>
      <w:r w:rsidR="000A7AAA">
        <w:t xml:space="preserve"> на рынке труда</w:t>
      </w:r>
      <w:r w:rsidR="00CF5475" w:rsidRPr="00027CED">
        <w:t xml:space="preserve"> </w:t>
      </w:r>
      <w:r w:rsidR="008879A4">
        <w:t>обратили</w:t>
      </w:r>
      <w:r w:rsidR="000A7AAA">
        <w:t>с</w:t>
      </w:r>
      <w:r w:rsidR="008879A4">
        <w:t>ь</w:t>
      </w:r>
      <w:r w:rsidR="000A7AAA">
        <w:t xml:space="preserve"> 201</w:t>
      </w:r>
      <w:r>
        <w:t>человек</w:t>
      </w:r>
      <w:r w:rsidR="000A7AAA">
        <w:t>.</w:t>
      </w:r>
    </w:p>
    <w:p w:rsidR="00C574D8" w:rsidRPr="00027CED" w:rsidRDefault="00B47E03" w:rsidP="001B68E3">
      <w:pPr>
        <w:ind w:firstLine="567"/>
        <w:jc w:val="both"/>
        <w:rPr>
          <w:b/>
          <w:i/>
        </w:rPr>
      </w:pPr>
      <w:r w:rsidRPr="00027CED">
        <w:rPr>
          <w:b/>
          <w:i/>
        </w:rPr>
        <w:t>4</w:t>
      </w:r>
      <w:r w:rsidR="00C574D8" w:rsidRPr="00027CED">
        <w:rPr>
          <w:b/>
          <w:i/>
        </w:rPr>
        <w:t>. Разработка методических материалов по вопросам содействия трудоустройству выпускников.</w:t>
      </w:r>
    </w:p>
    <w:p w:rsidR="001F07FE" w:rsidRDefault="001F07FE" w:rsidP="001F07FE">
      <w:pPr>
        <w:ind w:firstLine="567"/>
        <w:jc w:val="both"/>
      </w:pPr>
      <w:r w:rsidRPr="00027CED">
        <w:t xml:space="preserve">В целях информирования работодателей о </w:t>
      </w:r>
      <w:proofErr w:type="spellStart"/>
      <w:proofErr w:type="gramStart"/>
      <w:r>
        <w:t>направле-ни</w:t>
      </w:r>
      <w:r w:rsidRPr="00027CED">
        <w:t>ях</w:t>
      </w:r>
      <w:proofErr w:type="spellEnd"/>
      <w:proofErr w:type="gramEnd"/>
      <w:r w:rsidRPr="00027CED">
        <w:t xml:space="preserve"> подготовки в вузе и возможностях взаимодействия издается иллюстрированная листовка «Центр занятости студентов приглашает к сотрудничеству», которая </w:t>
      </w:r>
      <w:proofErr w:type="spellStart"/>
      <w:r w:rsidRPr="00027CED">
        <w:t>вруча</w:t>
      </w:r>
      <w:r>
        <w:t>-</w:t>
      </w:r>
      <w:r w:rsidRPr="00027CED">
        <w:t>ется</w:t>
      </w:r>
      <w:proofErr w:type="spellEnd"/>
      <w:r w:rsidRPr="00027CED">
        <w:t xml:space="preserve"> работодателям на Ярмарке-встрече со студентами.</w:t>
      </w:r>
      <w:r>
        <w:t xml:space="preserve"> </w:t>
      </w:r>
    </w:p>
    <w:p w:rsidR="004144ED" w:rsidRPr="00027CED" w:rsidRDefault="001F07FE" w:rsidP="001B68E3">
      <w:pPr>
        <w:ind w:firstLine="567"/>
        <w:jc w:val="both"/>
      </w:pPr>
      <w:r>
        <w:t>Е</w:t>
      </w:r>
      <w:r w:rsidR="000A797F" w:rsidRPr="00027CED">
        <w:t>жегодно издает</w:t>
      </w:r>
      <w:r>
        <w:t>ся</w:t>
      </w:r>
      <w:r w:rsidR="000A797F" w:rsidRPr="00027CED">
        <w:t xml:space="preserve"> буклет «Навигатор выпускника» с полезной информацией </w:t>
      </w:r>
      <w:r w:rsidR="00962240" w:rsidRPr="00027CED">
        <w:t>об эффективном поведении на рынке труда, о Центрах занятости населения, кадровых агентствах, адресах полезных сайтов</w:t>
      </w:r>
      <w:r w:rsidR="003E5F73" w:rsidRPr="00027CED">
        <w:t>. Буклет выдается выпускникам на встречах</w:t>
      </w:r>
      <w:r w:rsidR="00962240" w:rsidRPr="00027CED">
        <w:t xml:space="preserve"> </w:t>
      </w:r>
      <w:r w:rsidR="003E5F73" w:rsidRPr="00027CED">
        <w:t>– ярмарках</w:t>
      </w:r>
      <w:r w:rsidR="0014594A">
        <w:t>, мастер-классах</w:t>
      </w:r>
      <w:r w:rsidR="003E5F73" w:rsidRPr="00027CED">
        <w:t xml:space="preserve"> и на мероприятиях в связи с окончание академии.</w:t>
      </w:r>
      <w:r w:rsidR="00174A97" w:rsidRPr="00027CED">
        <w:t xml:space="preserve"> </w:t>
      </w:r>
    </w:p>
    <w:p w:rsidR="00AC7B42" w:rsidRPr="008879A4" w:rsidRDefault="008879A4" w:rsidP="001F07FE">
      <w:pPr>
        <w:ind w:firstLine="567"/>
      </w:pPr>
      <w:r>
        <w:t xml:space="preserve">Издание основных материалов по вопросам </w:t>
      </w:r>
      <w:proofErr w:type="spellStart"/>
      <w:r>
        <w:t>содейст</w:t>
      </w:r>
      <w:r w:rsidR="00262DA6">
        <w:t>-</w:t>
      </w:r>
      <w:r>
        <w:t>вия</w:t>
      </w:r>
      <w:proofErr w:type="spellEnd"/>
      <w:r>
        <w:t xml:space="preserve"> трудоустройству </w:t>
      </w:r>
      <w:r w:rsidR="006B1B76">
        <w:t xml:space="preserve">выпускников </w:t>
      </w:r>
      <w:proofErr w:type="gramStart"/>
      <w:r w:rsidR="006B1B76">
        <w:t>показаны</w:t>
      </w:r>
      <w:proofErr w:type="gramEnd"/>
      <w:r w:rsidR="006B1B76">
        <w:t xml:space="preserve"> в таблице 2</w:t>
      </w:r>
      <w:r>
        <w:t xml:space="preserve">. </w:t>
      </w:r>
      <w:r w:rsidR="00491D30" w:rsidRPr="00027CED">
        <w:rPr>
          <w:b/>
          <w:i/>
        </w:rPr>
        <w:tab/>
      </w:r>
      <w:r w:rsidR="00262DA6">
        <w:rPr>
          <w:b/>
          <w:i/>
        </w:rPr>
        <w:t xml:space="preserve">               </w:t>
      </w:r>
      <w:r w:rsidR="001F07FE">
        <w:tab/>
      </w:r>
      <w:r w:rsidR="001F07FE">
        <w:tab/>
      </w:r>
      <w:r w:rsidR="001F07FE">
        <w:tab/>
      </w:r>
      <w:r w:rsidR="001F07FE">
        <w:tab/>
      </w:r>
      <w:r>
        <w:tab/>
      </w:r>
      <w:r w:rsidR="00491D30" w:rsidRPr="008879A4">
        <w:t xml:space="preserve">Табл. </w:t>
      </w:r>
      <w:r w:rsidR="006B1B76">
        <w:t>2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3992"/>
        <w:gridCol w:w="993"/>
      </w:tblGrid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t>Время выпуска</w:t>
            </w:r>
          </w:p>
        </w:tc>
        <w:tc>
          <w:tcPr>
            <w:tcW w:w="3992" w:type="dxa"/>
          </w:tcPr>
          <w:p w:rsidR="008879A4" w:rsidRPr="00027CED" w:rsidRDefault="008879A4" w:rsidP="008879A4">
            <w:pPr>
              <w:jc w:val="both"/>
            </w:pPr>
            <w:r w:rsidRPr="00027CED">
              <w:t>Название</w:t>
            </w:r>
            <w:r w:rsidR="00ED089D">
              <w:t xml:space="preserve"> и объем</w:t>
            </w:r>
          </w:p>
        </w:tc>
        <w:tc>
          <w:tcPr>
            <w:tcW w:w="993" w:type="dxa"/>
          </w:tcPr>
          <w:p w:rsidR="008879A4" w:rsidRPr="00027CED" w:rsidRDefault="00ED089D" w:rsidP="008879A4">
            <w:pPr>
              <w:jc w:val="both"/>
            </w:pPr>
            <w:r>
              <w:t>тираж</w:t>
            </w:r>
          </w:p>
        </w:tc>
      </w:tr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t xml:space="preserve">Май 2012 </w:t>
            </w:r>
          </w:p>
        </w:tc>
        <w:tc>
          <w:tcPr>
            <w:tcW w:w="3992" w:type="dxa"/>
          </w:tcPr>
          <w:p w:rsidR="008879A4" w:rsidRPr="00027CED" w:rsidRDefault="008879A4" w:rsidP="008879A4">
            <w:pPr>
              <w:jc w:val="both"/>
            </w:pPr>
            <w:r w:rsidRPr="00027CED">
              <w:t xml:space="preserve">Буклет «Навигатор выпускника» </w:t>
            </w:r>
          </w:p>
          <w:p w:rsidR="008879A4" w:rsidRPr="00027CED" w:rsidRDefault="008879A4" w:rsidP="00ED089D">
            <w:r w:rsidRPr="00027CED">
              <w:t>Объем 0,1 п.</w:t>
            </w:r>
            <w:proofErr w:type="gramStart"/>
            <w:r w:rsidRPr="00027CED">
              <w:t>л</w:t>
            </w:r>
            <w:proofErr w:type="gramEnd"/>
            <w:r w:rsidRPr="00027CED">
              <w:t>.</w:t>
            </w:r>
          </w:p>
        </w:tc>
        <w:tc>
          <w:tcPr>
            <w:tcW w:w="993" w:type="dxa"/>
          </w:tcPr>
          <w:p w:rsidR="008879A4" w:rsidRPr="00027CED" w:rsidRDefault="008879A4" w:rsidP="008879A4">
            <w:pPr>
              <w:jc w:val="both"/>
            </w:pPr>
            <w:r w:rsidRPr="00027CED">
              <w:t>650 шт.</w:t>
            </w:r>
          </w:p>
        </w:tc>
      </w:tr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t>Октябрь 2012</w:t>
            </w:r>
          </w:p>
        </w:tc>
        <w:tc>
          <w:tcPr>
            <w:tcW w:w="3992" w:type="dxa"/>
          </w:tcPr>
          <w:p w:rsidR="008879A4" w:rsidRPr="00027CED" w:rsidRDefault="008879A4" w:rsidP="001F07FE">
            <w:pPr>
              <w:ind w:right="-108"/>
            </w:pPr>
            <w:r w:rsidRPr="00027CED">
              <w:t>Листо</w:t>
            </w:r>
            <w:r>
              <w:t>в</w:t>
            </w:r>
            <w:r w:rsidRPr="00027CED">
              <w:t xml:space="preserve">ка «Центр занятости </w:t>
            </w:r>
            <w:proofErr w:type="spellStart"/>
            <w:proofErr w:type="gramStart"/>
            <w:r w:rsidRPr="00027CED">
              <w:t>студен</w:t>
            </w:r>
            <w:r w:rsidR="001F07FE">
              <w:t>-</w:t>
            </w:r>
            <w:r w:rsidRPr="00027CED">
              <w:t>тов</w:t>
            </w:r>
            <w:proofErr w:type="spellEnd"/>
            <w:proofErr w:type="gramEnd"/>
            <w:r w:rsidRPr="00027CED">
              <w:t xml:space="preserve"> приглашает к сотрудничеству</w:t>
            </w:r>
            <w:r w:rsidR="00ED089D">
              <w:t xml:space="preserve">» </w:t>
            </w:r>
            <w:r w:rsidR="00ED089D" w:rsidRPr="00027CED">
              <w:t xml:space="preserve"> </w:t>
            </w:r>
            <w:r w:rsidR="001F07FE">
              <w:t xml:space="preserve">         </w:t>
            </w:r>
            <w:r w:rsidR="00ED089D" w:rsidRPr="00027CED">
              <w:t>Объем 0,05 п.л</w:t>
            </w:r>
            <w:r w:rsidR="00ED089D">
              <w:t>.</w:t>
            </w:r>
            <w:r w:rsidRPr="00027CED">
              <w:t xml:space="preserve">                          </w:t>
            </w:r>
          </w:p>
        </w:tc>
        <w:tc>
          <w:tcPr>
            <w:tcW w:w="993" w:type="dxa"/>
          </w:tcPr>
          <w:p w:rsidR="008879A4" w:rsidRPr="00027CED" w:rsidRDefault="008879A4" w:rsidP="008879A4">
            <w:pPr>
              <w:jc w:val="both"/>
            </w:pPr>
            <w:r w:rsidRPr="00027CED">
              <w:t>200 шт.</w:t>
            </w:r>
          </w:p>
        </w:tc>
      </w:tr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t>Июнь 2012г.</w:t>
            </w:r>
          </w:p>
        </w:tc>
        <w:tc>
          <w:tcPr>
            <w:tcW w:w="3992" w:type="dxa"/>
          </w:tcPr>
          <w:p w:rsidR="008879A4" w:rsidRPr="00027CED" w:rsidRDefault="008879A4" w:rsidP="00262DA6">
            <w:pPr>
              <w:ind w:right="-108"/>
              <w:jc w:val="both"/>
            </w:pPr>
            <w:r w:rsidRPr="00027CED">
              <w:t>Буклет Информация о возможностях трудоустройства выпускников МЭО                       Объем 0,2 п.</w:t>
            </w:r>
            <w:proofErr w:type="gramStart"/>
            <w:r w:rsidRPr="00027CED">
              <w:t>л</w:t>
            </w:r>
            <w:proofErr w:type="gramEnd"/>
            <w:r w:rsidRPr="00027CED">
              <w:t>.</w:t>
            </w:r>
          </w:p>
        </w:tc>
        <w:tc>
          <w:tcPr>
            <w:tcW w:w="993" w:type="dxa"/>
          </w:tcPr>
          <w:p w:rsidR="008879A4" w:rsidRPr="00027CED" w:rsidRDefault="008879A4" w:rsidP="008879A4">
            <w:pPr>
              <w:jc w:val="both"/>
            </w:pPr>
            <w:r w:rsidRPr="00027CED">
              <w:t>300 шт.</w:t>
            </w:r>
          </w:p>
        </w:tc>
      </w:tr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t>Сентябрь 2011г.</w:t>
            </w:r>
          </w:p>
        </w:tc>
        <w:tc>
          <w:tcPr>
            <w:tcW w:w="3992" w:type="dxa"/>
          </w:tcPr>
          <w:p w:rsidR="008879A4" w:rsidRPr="00027CED" w:rsidRDefault="008879A4" w:rsidP="00262DA6">
            <w:pPr>
              <w:ind w:right="-108"/>
              <w:jc w:val="both"/>
            </w:pPr>
            <w:r w:rsidRPr="00027CED">
              <w:t xml:space="preserve">Листовка «Таможенное дело» с </w:t>
            </w:r>
            <w:proofErr w:type="spellStart"/>
            <w:proofErr w:type="gramStart"/>
            <w:r w:rsidRPr="00027CED">
              <w:t>ука</w:t>
            </w:r>
            <w:r w:rsidR="00262DA6">
              <w:t>-</w:t>
            </w:r>
            <w:r w:rsidRPr="00027CED">
              <w:t>занием</w:t>
            </w:r>
            <w:proofErr w:type="spellEnd"/>
            <w:proofErr w:type="gramEnd"/>
            <w:r w:rsidRPr="00027CED">
              <w:t xml:space="preserve"> возможностей </w:t>
            </w:r>
            <w:proofErr w:type="spellStart"/>
            <w:r w:rsidRPr="00027CED">
              <w:t>трудоустрой</w:t>
            </w:r>
            <w:r w:rsidR="00262DA6">
              <w:t>-</w:t>
            </w:r>
            <w:r w:rsidRPr="00027CED">
              <w:t>ства</w:t>
            </w:r>
            <w:proofErr w:type="spellEnd"/>
            <w:r w:rsidRPr="00027CED">
              <w:t>. Объем 0,1п.</w:t>
            </w:r>
            <w:proofErr w:type="gramStart"/>
            <w:r w:rsidRPr="00027CED">
              <w:t>л</w:t>
            </w:r>
            <w:proofErr w:type="gramEnd"/>
            <w:r w:rsidRPr="00027CED">
              <w:t>.</w:t>
            </w:r>
          </w:p>
        </w:tc>
        <w:tc>
          <w:tcPr>
            <w:tcW w:w="993" w:type="dxa"/>
          </w:tcPr>
          <w:p w:rsidR="008879A4" w:rsidRPr="00027CED" w:rsidRDefault="008879A4" w:rsidP="008879A4">
            <w:pPr>
              <w:jc w:val="both"/>
            </w:pPr>
            <w:r w:rsidRPr="00027CED">
              <w:t>500 шт.</w:t>
            </w:r>
          </w:p>
        </w:tc>
      </w:tr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lastRenderedPageBreak/>
              <w:t>Январь 2012г.</w:t>
            </w:r>
          </w:p>
        </w:tc>
        <w:tc>
          <w:tcPr>
            <w:tcW w:w="3992" w:type="dxa"/>
          </w:tcPr>
          <w:p w:rsidR="008879A4" w:rsidRPr="00027CED" w:rsidRDefault="008879A4" w:rsidP="00262DA6">
            <w:pPr>
              <w:jc w:val="both"/>
            </w:pPr>
            <w:r w:rsidRPr="00027CED">
              <w:t xml:space="preserve">Листовка «Государственные и муниципальные закупки» с указанием возможностей </w:t>
            </w:r>
            <w:proofErr w:type="spellStart"/>
            <w:proofErr w:type="gramStart"/>
            <w:r w:rsidRPr="00027CED">
              <w:t>трудоуст</w:t>
            </w:r>
            <w:r w:rsidR="00262DA6">
              <w:t>-</w:t>
            </w:r>
            <w:r w:rsidRPr="00027CED">
              <w:t>ройства</w:t>
            </w:r>
            <w:proofErr w:type="spellEnd"/>
            <w:proofErr w:type="gramEnd"/>
            <w:r w:rsidRPr="00027CED">
              <w:t xml:space="preserve">            Объем 0,1 п.л.</w:t>
            </w:r>
          </w:p>
        </w:tc>
        <w:tc>
          <w:tcPr>
            <w:tcW w:w="993" w:type="dxa"/>
          </w:tcPr>
          <w:p w:rsidR="008879A4" w:rsidRPr="00027CED" w:rsidRDefault="008879A4" w:rsidP="008879A4">
            <w:pPr>
              <w:jc w:val="both"/>
            </w:pPr>
            <w:r w:rsidRPr="00027CED">
              <w:t>500 шт.</w:t>
            </w:r>
          </w:p>
        </w:tc>
      </w:tr>
      <w:tr w:rsidR="008879A4" w:rsidRPr="00027CED" w:rsidTr="008879A4">
        <w:tc>
          <w:tcPr>
            <w:tcW w:w="1219" w:type="dxa"/>
          </w:tcPr>
          <w:p w:rsidR="008879A4" w:rsidRPr="00027CED" w:rsidRDefault="008879A4" w:rsidP="008879A4">
            <w:pPr>
              <w:jc w:val="both"/>
            </w:pPr>
            <w:r w:rsidRPr="00027CED">
              <w:t>Май 2012</w:t>
            </w:r>
          </w:p>
        </w:tc>
        <w:tc>
          <w:tcPr>
            <w:tcW w:w="3992" w:type="dxa"/>
          </w:tcPr>
          <w:p w:rsidR="008879A4" w:rsidRPr="00027CED" w:rsidRDefault="008879A4" w:rsidP="00766908">
            <w:pPr>
              <w:ind w:right="-108"/>
            </w:pPr>
            <w:r w:rsidRPr="00027CED">
              <w:t>Разработка «</w:t>
            </w:r>
            <w:proofErr w:type="gramStart"/>
            <w:r w:rsidRPr="00027CED">
              <w:t>Трудовое</w:t>
            </w:r>
            <w:proofErr w:type="gramEnd"/>
            <w:r w:rsidRPr="00027CED">
              <w:t xml:space="preserve"> </w:t>
            </w:r>
            <w:proofErr w:type="spellStart"/>
            <w:r w:rsidRPr="00027CED">
              <w:t>законодатель</w:t>
            </w:r>
            <w:r w:rsidR="00ED089D">
              <w:t>-</w:t>
            </w:r>
            <w:r w:rsidRPr="00027CED">
              <w:t>ство</w:t>
            </w:r>
            <w:proofErr w:type="spellEnd"/>
            <w:r w:rsidRPr="00027CED">
              <w:t>: юридическая помощь молодому специалисту».</w:t>
            </w:r>
            <w:r w:rsidR="00ED089D">
              <w:t xml:space="preserve"> </w:t>
            </w:r>
            <w:r w:rsidRPr="00027CED">
              <w:t>Объем 1 п.</w:t>
            </w:r>
            <w:proofErr w:type="gramStart"/>
            <w:r w:rsidRPr="00027CED">
              <w:t>л</w:t>
            </w:r>
            <w:proofErr w:type="gramEnd"/>
            <w:r w:rsidRPr="00027CED">
              <w:t>.</w:t>
            </w:r>
          </w:p>
        </w:tc>
        <w:tc>
          <w:tcPr>
            <w:tcW w:w="993" w:type="dxa"/>
          </w:tcPr>
          <w:p w:rsidR="008879A4" w:rsidRPr="00027CED" w:rsidRDefault="008879A4" w:rsidP="008879A4">
            <w:pPr>
              <w:jc w:val="both"/>
            </w:pPr>
            <w:r w:rsidRPr="00027CED">
              <w:t>На сайте.</w:t>
            </w:r>
          </w:p>
        </w:tc>
      </w:tr>
    </w:tbl>
    <w:p w:rsidR="00262DA6" w:rsidRPr="00027CED" w:rsidRDefault="00262DA6" w:rsidP="006B1B76">
      <w:pPr>
        <w:ind w:firstLine="567"/>
        <w:jc w:val="both"/>
      </w:pPr>
      <w:r w:rsidRPr="00027CED">
        <w:t xml:space="preserve">В сентябре 2011г. проведен мониторинг </w:t>
      </w:r>
      <w:proofErr w:type="spellStart"/>
      <w:r w:rsidRPr="00027CED">
        <w:t>трудоустро</w:t>
      </w:r>
      <w:r>
        <w:t>-</w:t>
      </w:r>
      <w:r w:rsidRPr="00027CED">
        <w:t>йства</w:t>
      </w:r>
      <w:proofErr w:type="spellEnd"/>
      <w:r w:rsidRPr="00027CED">
        <w:t xml:space="preserve"> выпускников </w:t>
      </w:r>
      <w:r>
        <w:t xml:space="preserve">2011 года, </w:t>
      </w:r>
      <w:proofErr w:type="gramStart"/>
      <w:r>
        <w:t>опрошены</w:t>
      </w:r>
      <w:proofErr w:type="gramEnd"/>
      <w:r>
        <w:t xml:space="preserve"> 715 человек. А также проведен о</w:t>
      </w:r>
      <w:r w:rsidRPr="00027CED">
        <w:t>прос</w:t>
      </w:r>
      <w:r>
        <w:t xml:space="preserve"> 16</w:t>
      </w:r>
      <w:r w:rsidRPr="00027CED">
        <w:t xml:space="preserve"> молодых специалистов </w:t>
      </w:r>
      <w:r>
        <w:t>–</w:t>
      </w:r>
      <w:r w:rsidRPr="00027CED">
        <w:t xml:space="preserve"> </w:t>
      </w:r>
      <w:proofErr w:type="spellStart"/>
      <w:r w:rsidRPr="00027CED">
        <w:t>выпуск</w:t>
      </w:r>
      <w:r w:rsidR="006B1B76">
        <w:t>-ников</w:t>
      </w:r>
      <w:proofErr w:type="spellEnd"/>
      <w:r w:rsidR="006B1B76">
        <w:t xml:space="preserve"> предыдущих лет (</w:t>
      </w:r>
      <w:r w:rsidRPr="00027CED">
        <w:t xml:space="preserve">по специальностям экономической направленности) в рамках </w:t>
      </w:r>
      <w:proofErr w:type="gramStart"/>
      <w:r w:rsidRPr="00027CED">
        <w:t xml:space="preserve">апробации Методики проведения мониторинга трудоустройства выпускников вузов </w:t>
      </w:r>
      <w:r>
        <w:t>Министерства образования</w:t>
      </w:r>
      <w:proofErr w:type="gramEnd"/>
      <w:r>
        <w:t xml:space="preserve"> и науки </w:t>
      </w:r>
      <w:r w:rsidRPr="00027CED">
        <w:t>РФ</w:t>
      </w:r>
      <w:r>
        <w:t>.</w:t>
      </w:r>
    </w:p>
    <w:p w:rsidR="009D28AB" w:rsidRPr="00027CED" w:rsidRDefault="00B47E03" w:rsidP="00262DA6">
      <w:pPr>
        <w:ind w:firstLine="567"/>
        <w:jc w:val="both"/>
      </w:pPr>
      <w:r w:rsidRPr="00027CED">
        <w:t xml:space="preserve">В </w:t>
      </w:r>
      <w:r w:rsidR="00B92D9B">
        <w:t xml:space="preserve">октябре </w:t>
      </w:r>
      <w:r w:rsidR="00262DA6">
        <w:t xml:space="preserve">2011-2012 </w:t>
      </w:r>
      <w:proofErr w:type="spellStart"/>
      <w:r w:rsidR="00262DA6">
        <w:t>уч</w:t>
      </w:r>
      <w:proofErr w:type="spellEnd"/>
      <w:r w:rsidR="00262DA6">
        <w:t>. года были про</w:t>
      </w:r>
      <w:r w:rsidRPr="00027CED">
        <w:t>анкетирован</w:t>
      </w:r>
      <w:r w:rsidR="00262DA6">
        <w:t>ы</w:t>
      </w:r>
      <w:r w:rsidRPr="00027CED">
        <w:t xml:space="preserve"> </w:t>
      </w:r>
      <w:r w:rsidR="00B92D9B" w:rsidRPr="00027CED">
        <w:t>631</w:t>
      </w:r>
      <w:r w:rsidRPr="00027CED">
        <w:t>студент</w:t>
      </w:r>
      <w:r w:rsidR="00262DA6">
        <w:t xml:space="preserve"> 5 курсов</w:t>
      </w:r>
      <w:r w:rsidRPr="00027CED">
        <w:t xml:space="preserve"> с целью составления прогноза трудоустройства и выявления эффективных форм </w:t>
      </w:r>
      <w:proofErr w:type="spellStart"/>
      <w:proofErr w:type="gramStart"/>
      <w:r w:rsidRPr="00027CED">
        <w:t>содейст</w:t>
      </w:r>
      <w:r w:rsidR="00262DA6">
        <w:t>-</w:t>
      </w:r>
      <w:r w:rsidRPr="00027CED">
        <w:t>вия</w:t>
      </w:r>
      <w:proofErr w:type="spellEnd"/>
      <w:proofErr w:type="gramEnd"/>
      <w:r w:rsidRPr="00027CED">
        <w:t xml:space="preserve"> трудоустройству студентов и выпускников. </w:t>
      </w:r>
    </w:p>
    <w:p w:rsidR="009D28AB" w:rsidRPr="00027CED" w:rsidRDefault="009D28AB" w:rsidP="001B68E3">
      <w:pPr>
        <w:ind w:firstLine="567"/>
        <w:jc w:val="both"/>
      </w:pPr>
      <w:r w:rsidRPr="00027CED">
        <w:t xml:space="preserve">Результаты мониторинга и анкетирования размещены на сайте ЦЗС </w:t>
      </w:r>
      <w:r w:rsidR="00B92D9B">
        <w:t>(</w:t>
      </w:r>
      <w:hyperlink r:id="rId9" w:history="1">
        <w:r w:rsidR="00B92D9B" w:rsidRPr="00027CED">
          <w:rPr>
            <w:rStyle w:val="a3"/>
            <w:lang w:val="en-US"/>
          </w:rPr>
          <w:t>www</w:t>
        </w:r>
        <w:r w:rsidR="00B92D9B" w:rsidRPr="00027CED">
          <w:rPr>
            <w:rStyle w:val="a3"/>
          </w:rPr>
          <w:t>.</w:t>
        </w:r>
        <w:r w:rsidR="00B92D9B" w:rsidRPr="00027CED">
          <w:rPr>
            <w:rStyle w:val="a3"/>
            <w:lang w:val="en-US"/>
          </w:rPr>
          <w:t>czs</w:t>
        </w:r>
        <w:r w:rsidR="00B92D9B" w:rsidRPr="00027CED">
          <w:rPr>
            <w:rStyle w:val="a3"/>
          </w:rPr>
          <w:t>.</w:t>
        </w:r>
        <w:r w:rsidR="00B92D9B" w:rsidRPr="00027CED">
          <w:rPr>
            <w:rStyle w:val="a3"/>
            <w:lang w:val="en-US"/>
          </w:rPr>
          <w:t>ael</w:t>
        </w:r>
        <w:r w:rsidR="00B92D9B" w:rsidRPr="00027CED">
          <w:rPr>
            <w:rStyle w:val="a3"/>
          </w:rPr>
          <w:t>.</w:t>
        </w:r>
        <w:r w:rsidR="00B92D9B" w:rsidRPr="00027CED">
          <w:rPr>
            <w:rStyle w:val="a3"/>
            <w:lang w:val="en-US"/>
          </w:rPr>
          <w:t>ru</w:t>
        </w:r>
      </w:hyperlink>
      <w:r w:rsidR="00B92D9B" w:rsidRPr="00027CED">
        <w:t>)</w:t>
      </w:r>
      <w:r w:rsidRPr="00027CED">
        <w:t>и сайте Приемной комиссии академии</w:t>
      </w:r>
      <w:r w:rsidR="00B92D9B">
        <w:t xml:space="preserve"> </w:t>
      </w:r>
      <w:hyperlink r:id="rId10" w:history="1">
        <w:r w:rsidR="00B92D9B" w:rsidRPr="00027CED">
          <w:rPr>
            <w:rStyle w:val="a3"/>
            <w:lang w:val="en-US"/>
          </w:rPr>
          <w:t>www</w:t>
        </w:r>
        <w:r w:rsidR="00B92D9B" w:rsidRPr="00027CED">
          <w:rPr>
            <w:rStyle w:val="a3"/>
          </w:rPr>
          <w:t>.</w:t>
        </w:r>
        <w:r w:rsidR="00B92D9B" w:rsidRPr="00027CED">
          <w:rPr>
            <w:rStyle w:val="a3"/>
            <w:lang w:val="en-US"/>
          </w:rPr>
          <w:t>ael</w:t>
        </w:r>
        <w:r w:rsidR="00B92D9B" w:rsidRPr="00027CED">
          <w:rPr>
            <w:rStyle w:val="a3"/>
          </w:rPr>
          <w:t>.</w:t>
        </w:r>
        <w:r w:rsidR="00B92D9B" w:rsidRPr="00027CED">
          <w:rPr>
            <w:rStyle w:val="a3"/>
            <w:lang w:val="en-US"/>
          </w:rPr>
          <w:t>ru</w:t>
        </w:r>
      </w:hyperlink>
      <w:r w:rsidR="00B92D9B" w:rsidRPr="00027CED">
        <w:t>,</w:t>
      </w:r>
      <w:r w:rsidRPr="00027CED">
        <w:t xml:space="preserve">, а также </w:t>
      </w:r>
      <w:r w:rsidR="006B1B76">
        <w:t>о</w:t>
      </w:r>
      <w:r w:rsidRPr="00027CED">
        <w:t>публи</w:t>
      </w:r>
      <w:r w:rsidR="006B1B76">
        <w:t>кованы</w:t>
      </w:r>
      <w:r w:rsidRPr="00027CED">
        <w:t xml:space="preserve"> в газете «Максимум» академии и Центра занятости населения </w:t>
      </w:r>
      <w:proofErr w:type="gramStart"/>
      <w:r w:rsidRPr="00027CED">
        <w:t>г</w:t>
      </w:r>
      <w:proofErr w:type="gramEnd"/>
      <w:r w:rsidRPr="00027CED">
        <w:t>. Хабаровска в газете «Вакансия»</w:t>
      </w:r>
      <w:r w:rsidR="00B92D9B">
        <w:t>.</w:t>
      </w:r>
    </w:p>
    <w:p w:rsidR="00B47E03" w:rsidRPr="00027CED" w:rsidRDefault="00491D30" w:rsidP="001B68E3">
      <w:pPr>
        <w:ind w:firstLine="567"/>
        <w:jc w:val="both"/>
        <w:rPr>
          <w:b/>
          <w:i/>
        </w:rPr>
      </w:pPr>
      <w:r w:rsidRPr="00027CED">
        <w:rPr>
          <w:i/>
        </w:rPr>
        <w:t xml:space="preserve">  </w:t>
      </w:r>
      <w:r w:rsidR="00F421A7" w:rsidRPr="00027CED">
        <w:rPr>
          <w:b/>
          <w:i/>
        </w:rPr>
        <w:t>5. Организация временной занятости студентов</w:t>
      </w:r>
      <w:r w:rsidR="00B145B2">
        <w:rPr>
          <w:b/>
          <w:i/>
        </w:rPr>
        <w:t>.</w:t>
      </w:r>
    </w:p>
    <w:p w:rsidR="00F421A7" w:rsidRPr="00B145B2" w:rsidRDefault="00F421A7" w:rsidP="001C78F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27CED">
        <w:rPr>
          <w:rFonts w:ascii="Times New Roman" w:hAnsi="Times New Roman"/>
          <w:sz w:val="24"/>
          <w:szCs w:val="24"/>
        </w:rPr>
        <w:tab/>
        <w:t>ЦЗС информи</w:t>
      </w:r>
      <w:r w:rsidR="00B145B2">
        <w:rPr>
          <w:rFonts w:ascii="Times New Roman" w:hAnsi="Times New Roman"/>
          <w:sz w:val="24"/>
          <w:szCs w:val="24"/>
        </w:rPr>
        <w:t>рует</w:t>
      </w:r>
      <w:r w:rsidRPr="00027CED">
        <w:rPr>
          <w:rFonts w:ascii="Times New Roman" w:hAnsi="Times New Roman"/>
          <w:sz w:val="24"/>
          <w:szCs w:val="24"/>
        </w:rPr>
        <w:t xml:space="preserve"> о </w:t>
      </w:r>
      <w:r w:rsidR="006B1B76">
        <w:rPr>
          <w:rFonts w:ascii="Times New Roman" w:hAnsi="Times New Roman"/>
          <w:sz w:val="24"/>
          <w:szCs w:val="24"/>
        </w:rPr>
        <w:t xml:space="preserve">возможности </w:t>
      </w:r>
      <w:r w:rsidR="002C4ADC" w:rsidRPr="00027CED">
        <w:rPr>
          <w:rFonts w:ascii="Times New Roman" w:hAnsi="Times New Roman"/>
          <w:sz w:val="24"/>
          <w:szCs w:val="24"/>
        </w:rPr>
        <w:t>временн</w:t>
      </w:r>
      <w:r w:rsidR="006B1B76">
        <w:rPr>
          <w:rFonts w:ascii="Times New Roman" w:hAnsi="Times New Roman"/>
          <w:sz w:val="24"/>
          <w:szCs w:val="24"/>
        </w:rPr>
        <w:t xml:space="preserve">ой </w:t>
      </w:r>
      <w:proofErr w:type="spellStart"/>
      <w:r w:rsidR="006B1B76">
        <w:rPr>
          <w:rFonts w:ascii="Times New Roman" w:hAnsi="Times New Roman"/>
          <w:sz w:val="24"/>
          <w:szCs w:val="24"/>
        </w:rPr>
        <w:t>заня</w:t>
      </w:r>
      <w:r w:rsidR="00B145B2">
        <w:rPr>
          <w:rFonts w:ascii="Times New Roman" w:hAnsi="Times New Roman"/>
          <w:sz w:val="24"/>
          <w:szCs w:val="24"/>
        </w:rPr>
        <w:t>-</w:t>
      </w:r>
      <w:r w:rsidR="006B1B76">
        <w:rPr>
          <w:rFonts w:ascii="Times New Roman" w:hAnsi="Times New Roman"/>
          <w:sz w:val="24"/>
          <w:szCs w:val="24"/>
        </w:rPr>
        <w:t>тости</w:t>
      </w:r>
      <w:proofErr w:type="spellEnd"/>
      <w:r w:rsidR="006B1B76">
        <w:rPr>
          <w:rFonts w:ascii="Times New Roman" w:hAnsi="Times New Roman"/>
          <w:sz w:val="24"/>
          <w:szCs w:val="24"/>
        </w:rPr>
        <w:t xml:space="preserve"> в</w:t>
      </w:r>
      <w:r w:rsidRPr="00027CED">
        <w:rPr>
          <w:rFonts w:ascii="Times New Roman" w:hAnsi="Times New Roman"/>
          <w:sz w:val="24"/>
          <w:szCs w:val="24"/>
        </w:rPr>
        <w:t xml:space="preserve"> компаниях,</w:t>
      </w:r>
      <w:r w:rsidR="00707383" w:rsidRPr="00027CED">
        <w:rPr>
          <w:rFonts w:ascii="Times New Roman" w:hAnsi="Times New Roman"/>
          <w:sz w:val="24"/>
          <w:szCs w:val="24"/>
        </w:rPr>
        <w:t xml:space="preserve"> </w:t>
      </w:r>
      <w:r w:rsidR="00B145B2">
        <w:rPr>
          <w:rFonts w:ascii="Times New Roman" w:hAnsi="Times New Roman"/>
          <w:sz w:val="24"/>
          <w:szCs w:val="24"/>
        </w:rPr>
        <w:t xml:space="preserve">размещая вакансии </w:t>
      </w:r>
      <w:r w:rsidRPr="00027CED">
        <w:rPr>
          <w:rFonts w:ascii="Times New Roman" w:hAnsi="Times New Roman"/>
          <w:sz w:val="24"/>
          <w:szCs w:val="24"/>
        </w:rPr>
        <w:t xml:space="preserve">на сайте ЦЗС, </w:t>
      </w:r>
      <w:r w:rsidR="00707383" w:rsidRPr="00027CED">
        <w:rPr>
          <w:rFonts w:ascii="Times New Roman" w:hAnsi="Times New Roman"/>
          <w:sz w:val="24"/>
          <w:szCs w:val="24"/>
        </w:rPr>
        <w:t xml:space="preserve">на информационных стендах, </w:t>
      </w:r>
      <w:r w:rsidR="002C4ADC" w:rsidRPr="00027CED">
        <w:rPr>
          <w:rFonts w:ascii="Times New Roman" w:hAnsi="Times New Roman"/>
          <w:sz w:val="24"/>
          <w:szCs w:val="24"/>
        </w:rPr>
        <w:t xml:space="preserve">презентациях фирм, </w:t>
      </w:r>
      <w:r w:rsidR="0024187C" w:rsidRPr="00027CED">
        <w:rPr>
          <w:rFonts w:ascii="Times New Roman" w:hAnsi="Times New Roman"/>
          <w:sz w:val="24"/>
          <w:szCs w:val="24"/>
        </w:rPr>
        <w:t xml:space="preserve">Ярмарках-встречах с работодателями, </w:t>
      </w:r>
      <w:r w:rsidR="00707383" w:rsidRPr="00027CED">
        <w:rPr>
          <w:rFonts w:ascii="Times New Roman" w:hAnsi="Times New Roman"/>
          <w:sz w:val="24"/>
          <w:szCs w:val="24"/>
        </w:rPr>
        <w:t xml:space="preserve">а также во время </w:t>
      </w:r>
      <w:proofErr w:type="spellStart"/>
      <w:r w:rsidR="00707383" w:rsidRPr="00027CED">
        <w:rPr>
          <w:rFonts w:ascii="Times New Roman" w:hAnsi="Times New Roman"/>
          <w:sz w:val="24"/>
          <w:szCs w:val="24"/>
        </w:rPr>
        <w:t>индивидуа</w:t>
      </w:r>
      <w:r w:rsidR="0014594A">
        <w:rPr>
          <w:rFonts w:ascii="Times New Roman" w:hAnsi="Times New Roman"/>
          <w:sz w:val="24"/>
          <w:szCs w:val="24"/>
        </w:rPr>
        <w:t>-</w:t>
      </w:r>
      <w:r w:rsidR="00707383" w:rsidRPr="00027CED">
        <w:rPr>
          <w:rFonts w:ascii="Times New Roman" w:hAnsi="Times New Roman"/>
          <w:sz w:val="24"/>
          <w:szCs w:val="24"/>
        </w:rPr>
        <w:t>льных</w:t>
      </w:r>
      <w:proofErr w:type="spellEnd"/>
      <w:r w:rsidR="00707383" w:rsidRPr="00027CED">
        <w:rPr>
          <w:rFonts w:ascii="Times New Roman" w:hAnsi="Times New Roman"/>
          <w:sz w:val="24"/>
          <w:szCs w:val="24"/>
        </w:rPr>
        <w:t xml:space="preserve"> и групповых консультаций:</w:t>
      </w:r>
      <w:r w:rsidRPr="00027CED">
        <w:rPr>
          <w:rFonts w:ascii="Times New Roman" w:hAnsi="Times New Roman"/>
          <w:sz w:val="24"/>
          <w:szCs w:val="24"/>
        </w:rPr>
        <w:t xml:space="preserve"> </w:t>
      </w:r>
      <w:r w:rsidRPr="00B145B2">
        <w:rPr>
          <w:rFonts w:ascii="Times New Roman" w:hAnsi="Times New Roman"/>
          <w:sz w:val="24"/>
          <w:szCs w:val="24"/>
        </w:rPr>
        <w:t>промо-консультанты в компании, агенты, инстр</w:t>
      </w:r>
      <w:r w:rsidR="00B145B2" w:rsidRPr="00B145B2">
        <w:rPr>
          <w:rFonts w:ascii="Times New Roman" w:hAnsi="Times New Roman"/>
          <w:sz w:val="24"/>
          <w:szCs w:val="24"/>
        </w:rPr>
        <w:t xml:space="preserve">укторы, обслуживающий </w:t>
      </w:r>
      <w:proofErr w:type="spellStart"/>
      <w:r w:rsidR="00B145B2" w:rsidRPr="00B145B2">
        <w:rPr>
          <w:rFonts w:ascii="Times New Roman" w:hAnsi="Times New Roman"/>
          <w:sz w:val="24"/>
          <w:szCs w:val="24"/>
        </w:rPr>
        <w:t>персо</w:t>
      </w:r>
      <w:r w:rsidR="00B145B2">
        <w:rPr>
          <w:rFonts w:ascii="Times New Roman" w:hAnsi="Times New Roman"/>
          <w:sz w:val="24"/>
          <w:szCs w:val="24"/>
        </w:rPr>
        <w:t>-</w:t>
      </w:r>
      <w:r w:rsidR="00B145B2" w:rsidRPr="00B145B2">
        <w:rPr>
          <w:rFonts w:ascii="Times New Roman" w:hAnsi="Times New Roman"/>
          <w:sz w:val="24"/>
          <w:szCs w:val="24"/>
        </w:rPr>
        <w:t>нал</w:t>
      </w:r>
      <w:proofErr w:type="spellEnd"/>
      <w:proofErr w:type="gramStart"/>
      <w:r w:rsidR="00B145B2" w:rsidRPr="00B145B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145B2">
        <w:rPr>
          <w:rFonts w:ascii="Times New Roman" w:hAnsi="Times New Roman"/>
          <w:sz w:val="24"/>
          <w:szCs w:val="24"/>
        </w:rPr>
        <w:t xml:space="preserve"> со</w:t>
      </w:r>
      <w:r w:rsidR="00B145B2" w:rsidRPr="00B145B2">
        <w:rPr>
          <w:rFonts w:ascii="Times New Roman" w:hAnsi="Times New Roman"/>
          <w:sz w:val="24"/>
          <w:szCs w:val="24"/>
        </w:rPr>
        <w:t>трудники в клининговую компанию;</w:t>
      </w:r>
      <w:r w:rsidRPr="00B145B2">
        <w:rPr>
          <w:rFonts w:ascii="Times New Roman" w:hAnsi="Times New Roman"/>
          <w:sz w:val="24"/>
          <w:szCs w:val="24"/>
        </w:rPr>
        <w:t xml:space="preserve"> официанты, помощники повара, бармены консультанты, операторы, коорд</w:t>
      </w:r>
      <w:r w:rsidR="00B145B2">
        <w:rPr>
          <w:rFonts w:ascii="Times New Roman" w:hAnsi="Times New Roman"/>
          <w:sz w:val="24"/>
          <w:szCs w:val="24"/>
        </w:rPr>
        <w:t>инаторы, кассиры и пр. в банках.</w:t>
      </w:r>
      <w:r w:rsidR="004905FB">
        <w:rPr>
          <w:rFonts w:ascii="Times New Roman" w:hAnsi="Times New Roman"/>
          <w:sz w:val="24"/>
          <w:szCs w:val="24"/>
        </w:rPr>
        <w:t xml:space="preserve"> В отчетный период </w:t>
      </w:r>
      <w:r w:rsidR="004905FB">
        <w:rPr>
          <w:rFonts w:ascii="Times New Roman" w:hAnsi="Times New Roman"/>
          <w:sz w:val="24"/>
          <w:szCs w:val="24"/>
        </w:rPr>
        <w:lastRenderedPageBreak/>
        <w:t>в ЦЗС обратились 64 студента с целью временного трудоустройства.</w:t>
      </w:r>
    </w:p>
    <w:p w:rsidR="007F6D92" w:rsidRPr="00027CED" w:rsidRDefault="00707383" w:rsidP="001B68E3">
      <w:pPr>
        <w:ind w:firstLine="567"/>
        <w:jc w:val="both"/>
        <w:rPr>
          <w:b/>
          <w:i/>
        </w:rPr>
      </w:pPr>
      <w:r w:rsidRPr="00027CED">
        <w:tab/>
      </w:r>
      <w:r w:rsidR="00421BE4" w:rsidRPr="00027CED">
        <w:rPr>
          <w:b/>
          <w:i/>
        </w:rPr>
        <w:t>6</w:t>
      </w:r>
      <w:r w:rsidR="007F6D92" w:rsidRPr="00027CED">
        <w:rPr>
          <w:b/>
          <w:i/>
        </w:rPr>
        <w:t>. Организация ярмарок вакансий, презентаций компаний, дней карьеры.</w:t>
      </w:r>
    </w:p>
    <w:p w:rsidR="00762CB6" w:rsidRPr="00027CED" w:rsidRDefault="002C0C21" w:rsidP="000258A2">
      <w:pPr>
        <w:ind w:firstLine="567"/>
        <w:jc w:val="both"/>
      </w:pPr>
      <w:r w:rsidRPr="00027CED">
        <w:t xml:space="preserve">С целью </w:t>
      </w:r>
      <w:r w:rsidR="00423096" w:rsidRPr="00027CED">
        <w:t xml:space="preserve">привлечения работодателей </w:t>
      </w:r>
      <w:r w:rsidR="00423096">
        <w:t>и</w:t>
      </w:r>
      <w:r w:rsidR="00423096" w:rsidRPr="00027CED">
        <w:t xml:space="preserve"> </w:t>
      </w:r>
      <w:r w:rsidRPr="00027CED">
        <w:t>содейств</w:t>
      </w:r>
      <w:r w:rsidR="00423096">
        <w:t xml:space="preserve">ия трудоустройству выпускников </w:t>
      </w:r>
      <w:r w:rsidRPr="00027CED">
        <w:t xml:space="preserve"> ЦЗС </w:t>
      </w:r>
      <w:r w:rsidR="00423096">
        <w:t xml:space="preserve">в </w:t>
      </w:r>
      <w:proofErr w:type="spellStart"/>
      <w:proofErr w:type="gramStart"/>
      <w:r w:rsidR="000258A2">
        <w:t>март-апреле</w:t>
      </w:r>
      <w:proofErr w:type="spellEnd"/>
      <w:proofErr w:type="gramEnd"/>
      <w:r w:rsidR="000258A2">
        <w:t xml:space="preserve"> 2012 г.</w:t>
      </w:r>
      <w:r w:rsidR="00423096">
        <w:t xml:space="preserve"> провели 7 </w:t>
      </w:r>
      <w:r w:rsidR="000258A2">
        <w:t>п</w:t>
      </w:r>
      <w:r w:rsidR="00423096">
        <w:t>резентаций</w:t>
      </w:r>
      <w:r w:rsidR="00423096" w:rsidRPr="00027CED">
        <w:t xml:space="preserve"> проекта «Банковская академия ВТБ», про</w:t>
      </w:r>
      <w:r w:rsidR="00423096">
        <w:t>екта «Академия Контур будущего», а также к</w:t>
      </w:r>
      <w:r w:rsidR="00423096" w:rsidRPr="00027CED">
        <w:t>раевого конкурса творческих проектов «Старт карьере»</w:t>
      </w:r>
      <w:r w:rsidR="00423096">
        <w:t xml:space="preserve"> д</w:t>
      </w:r>
      <w:r w:rsidR="00423096" w:rsidRPr="00027CED">
        <w:t xml:space="preserve">ля студентов факультетов </w:t>
      </w:r>
      <w:r w:rsidR="004905FB" w:rsidRPr="00027CED">
        <w:t>«</w:t>
      </w:r>
      <w:r w:rsidR="004905FB">
        <w:t>МЭО</w:t>
      </w:r>
      <w:r w:rsidR="004905FB" w:rsidRPr="00027CED">
        <w:t xml:space="preserve">» </w:t>
      </w:r>
      <w:r w:rsidR="00423096" w:rsidRPr="00027CED">
        <w:t>«Аудитор»,</w:t>
      </w:r>
      <w:r w:rsidR="000258A2">
        <w:t xml:space="preserve"> </w:t>
      </w:r>
      <w:r w:rsidR="00423096" w:rsidRPr="00027CED">
        <w:t>«Менед</w:t>
      </w:r>
      <w:r w:rsidR="004905FB">
        <w:t>жер», «Торгово-технологический»</w:t>
      </w:r>
      <w:r w:rsidR="00423096" w:rsidRPr="00027CED">
        <w:t>.</w:t>
      </w:r>
    </w:p>
    <w:p w:rsidR="007F6D92" w:rsidRPr="00027CED" w:rsidRDefault="007F6D92" w:rsidP="001B68E3">
      <w:pPr>
        <w:ind w:firstLine="567"/>
        <w:jc w:val="both"/>
      </w:pPr>
      <w:r w:rsidRPr="00027CED">
        <w:t xml:space="preserve">ЦЗС </w:t>
      </w:r>
      <w:r w:rsidR="002B0993" w:rsidRPr="00027CED">
        <w:t xml:space="preserve">в рамках </w:t>
      </w:r>
      <w:r w:rsidRPr="00027CED">
        <w:t>взаимодейств</w:t>
      </w:r>
      <w:r w:rsidR="002B0993" w:rsidRPr="00027CED">
        <w:t>ия</w:t>
      </w:r>
      <w:r w:rsidR="0024187C" w:rsidRPr="00027CED">
        <w:t xml:space="preserve"> </w:t>
      </w:r>
      <w:r w:rsidR="002B0993" w:rsidRPr="00027CED">
        <w:t>проводит мероприятия с участием</w:t>
      </w:r>
      <w:r w:rsidR="00E15ECC" w:rsidRPr="00027CED">
        <w:t xml:space="preserve"> предприятий и компаний, </w:t>
      </w:r>
      <w:r w:rsidR="0024187C" w:rsidRPr="00027CED">
        <w:t>кадровы</w:t>
      </w:r>
      <w:r w:rsidR="00E15ECC" w:rsidRPr="00027CED">
        <w:t>х агентств</w:t>
      </w:r>
      <w:r w:rsidR="0024187C" w:rsidRPr="00027CED">
        <w:t xml:space="preserve">, </w:t>
      </w:r>
      <w:r w:rsidR="00E15ECC" w:rsidRPr="00027CED">
        <w:t>К</w:t>
      </w:r>
      <w:r w:rsidR="000258A2">
        <w:t>ТЗН</w:t>
      </w:r>
      <w:r w:rsidR="0024187C" w:rsidRPr="00027CED">
        <w:t xml:space="preserve"> Хабаровского края и </w:t>
      </w:r>
      <w:r w:rsidR="000258A2">
        <w:t xml:space="preserve">ЦЗН </w:t>
      </w:r>
      <w:r w:rsidR="0024187C" w:rsidRPr="00027CED">
        <w:t>г. Хабаровска</w:t>
      </w:r>
      <w:r w:rsidR="00E15ECC" w:rsidRPr="00027CED">
        <w:t xml:space="preserve">: Дни фирм, презентации компаний,  экскурсии на предприятия, встречи с представителями работодателей, </w:t>
      </w:r>
      <w:r w:rsidR="004905FB">
        <w:t>я</w:t>
      </w:r>
      <w:r w:rsidR="00E15ECC" w:rsidRPr="00027CED">
        <w:t>рмарки вакансий и т.д.;</w:t>
      </w:r>
      <w:r w:rsidRPr="00027CED">
        <w:t xml:space="preserve"> информирует </w:t>
      </w:r>
      <w:r w:rsidR="002B0993" w:rsidRPr="00027CED">
        <w:t xml:space="preserve">студентов </w:t>
      </w:r>
      <w:r w:rsidRPr="00027CED">
        <w:t>о со</w:t>
      </w:r>
      <w:r w:rsidR="0024187C" w:rsidRPr="00027CED">
        <w:t xml:space="preserve">стоянии рынка труда и </w:t>
      </w:r>
      <w:r w:rsidR="00E15ECC" w:rsidRPr="00027CED">
        <w:t xml:space="preserve">поступивших </w:t>
      </w:r>
      <w:r w:rsidR="0024187C" w:rsidRPr="00027CED">
        <w:t>вакансиях</w:t>
      </w:r>
      <w:r w:rsidRPr="00027CED">
        <w:t xml:space="preserve">, </w:t>
      </w:r>
      <w:r w:rsidR="002B0993" w:rsidRPr="00027CED">
        <w:t>о потребности</w:t>
      </w:r>
      <w:r w:rsidR="0024187C" w:rsidRPr="00027CED">
        <w:t xml:space="preserve"> в специалистах на предприятиях по видам экономической деятельности</w:t>
      </w:r>
      <w:r w:rsidR="00423096">
        <w:t xml:space="preserve">. </w:t>
      </w:r>
      <w:r w:rsidR="003C2E76">
        <w:t xml:space="preserve">За отчетный период в данных мероприятиях приняли участие 2663 студентов. </w:t>
      </w:r>
      <w:r w:rsidR="00423096">
        <w:t xml:space="preserve">Сведения о данных мероприятиях </w:t>
      </w:r>
      <w:r w:rsidR="004905FB">
        <w:t>приведены в</w:t>
      </w:r>
      <w:r w:rsidR="0024187C" w:rsidRPr="00027CED">
        <w:t>.табл</w:t>
      </w:r>
      <w:r w:rsidR="004905FB">
        <w:t xml:space="preserve">ице </w:t>
      </w:r>
      <w:r w:rsidR="00B145B2">
        <w:t>3</w:t>
      </w:r>
      <w:r w:rsidRPr="00027CED">
        <w:t>.</w:t>
      </w:r>
    </w:p>
    <w:p w:rsidR="007F6D92" w:rsidRPr="00027CED" w:rsidRDefault="00395B23" w:rsidP="001B68E3">
      <w:pPr>
        <w:ind w:firstLine="567"/>
        <w:jc w:val="both"/>
        <w:rPr>
          <w:i/>
        </w:rPr>
      </w:pPr>
      <w:r>
        <w:rPr>
          <w:i/>
        </w:rPr>
        <w:t xml:space="preserve">                                                                       </w:t>
      </w:r>
      <w:r w:rsidR="007F6D92" w:rsidRPr="00027CED">
        <w:rPr>
          <w:i/>
        </w:rPr>
        <w:t xml:space="preserve">Табл. </w:t>
      </w:r>
      <w:r w:rsidR="00B145B2">
        <w:rPr>
          <w:i/>
        </w:rPr>
        <w:t>3</w:t>
      </w:r>
      <w:r w:rsidR="007F6D92" w:rsidRPr="00027CED">
        <w:rPr>
          <w:i/>
        </w:rPr>
        <w:t xml:space="preserve">  </w:t>
      </w:r>
    </w:p>
    <w:tbl>
      <w:tblPr>
        <w:tblStyle w:val="a5"/>
        <w:tblW w:w="6204" w:type="dxa"/>
        <w:tblLayout w:type="fixed"/>
        <w:tblLook w:val="04A0"/>
      </w:tblPr>
      <w:tblGrid>
        <w:gridCol w:w="817"/>
        <w:gridCol w:w="4536"/>
        <w:gridCol w:w="851"/>
      </w:tblGrid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Дата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>Мероприятие</w:t>
            </w:r>
          </w:p>
        </w:tc>
        <w:tc>
          <w:tcPr>
            <w:tcW w:w="851" w:type="dxa"/>
          </w:tcPr>
          <w:p w:rsidR="004905FB" w:rsidRDefault="00BC6564" w:rsidP="00BC6564">
            <w:pPr>
              <w:ind w:right="-108"/>
              <w:jc w:val="both"/>
            </w:pPr>
            <w:r>
              <w:t>Кол-в</w:t>
            </w:r>
            <w:r w:rsidR="00423096" w:rsidRPr="00027CED">
              <w:t xml:space="preserve">о </w:t>
            </w:r>
            <w:proofErr w:type="spellStart"/>
            <w:r>
              <w:t>участ</w:t>
            </w:r>
            <w:proofErr w:type="spellEnd"/>
            <w:r w:rsidR="004905FB">
              <w:t>-</w:t>
            </w:r>
          </w:p>
          <w:p w:rsidR="00423096" w:rsidRPr="00027CED" w:rsidRDefault="00BC6564" w:rsidP="00BC6564">
            <w:pPr>
              <w:ind w:right="-108"/>
              <w:jc w:val="both"/>
            </w:pPr>
            <w:proofErr w:type="spellStart"/>
            <w:r>
              <w:t>ников</w:t>
            </w:r>
            <w:proofErr w:type="spellEnd"/>
          </w:p>
        </w:tc>
      </w:tr>
      <w:tr w:rsidR="00423096" w:rsidRPr="00027CED" w:rsidTr="00675AEA">
        <w:tc>
          <w:tcPr>
            <w:tcW w:w="817" w:type="dxa"/>
          </w:tcPr>
          <w:p w:rsidR="00BC6564" w:rsidRDefault="00423096" w:rsidP="00423096">
            <w:pPr>
              <w:jc w:val="both"/>
            </w:pPr>
            <w:r w:rsidRPr="00027CED">
              <w:t>20.10.</w:t>
            </w:r>
          </w:p>
          <w:p w:rsidR="00423096" w:rsidRPr="00027CED" w:rsidRDefault="00423096" w:rsidP="00423096">
            <w:pPr>
              <w:jc w:val="both"/>
            </w:pPr>
            <w:r w:rsidRPr="00027CED">
              <w:t>2011</w:t>
            </w:r>
          </w:p>
        </w:tc>
        <w:tc>
          <w:tcPr>
            <w:tcW w:w="4536" w:type="dxa"/>
          </w:tcPr>
          <w:p w:rsidR="00423096" w:rsidRPr="00027CED" w:rsidRDefault="00423096" w:rsidP="00DC092D">
            <w:pPr>
              <w:ind w:right="-108"/>
            </w:pPr>
            <w:r w:rsidRPr="00027CED">
              <w:t>Презентация редакции газеты «</w:t>
            </w:r>
            <w:proofErr w:type="spellStart"/>
            <w:r w:rsidRPr="00027CED">
              <w:t>Теленеде</w:t>
            </w:r>
            <w:r w:rsidR="001C78F9">
              <w:t>-</w:t>
            </w:r>
            <w:r w:rsidRPr="00027CED">
              <w:t>ля</w:t>
            </w:r>
            <w:proofErr w:type="spellEnd"/>
            <w:r w:rsidRPr="00027CED">
              <w:t>» для студентов специальности «Связи с общественностью»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18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BC6564" w:rsidRDefault="00423096" w:rsidP="00423096">
            <w:pPr>
              <w:jc w:val="both"/>
            </w:pPr>
            <w:r w:rsidRPr="00027CED">
              <w:t>20.10.</w:t>
            </w:r>
          </w:p>
          <w:p w:rsidR="00423096" w:rsidRPr="00027CED" w:rsidRDefault="00423096" w:rsidP="00423096">
            <w:pPr>
              <w:jc w:val="both"/>
            </w:pPr>
            <w:r w:rsidRPr="00027CED">
              <w:t>2011</w:t>
            </w:r>
          </w:p>
        </w:tc>
        <w:tc>
          <w:tcPr>
            <w:tcW w:w="4536" w:type="dxa"/>
          </w:tcPr>
          <w:p w:rsidR="00423096" w:rsidRPr="00027CED" w:rsidRDefault="00423096" w:rsidP="000258A2">
            <w:pPr>
              <w:jc w:val="both"/>
            </w:pPr>
            <w:proofErr w:type="gramStart"/>
            <w:r w:rsidRPr="00027CED">
              <w:t>Презентация компании «</w:t>
            </w:r>
            <w:proofErr w:type="spellStart"/>
            <w:r w:rsidRPr="00027CED">
              <w:t>АКФА-сервис</w:t>
            </w:r>
            <w:proofErr w:type="spellEnd"/>
            <w:r w:rsidRPr="00027CED">
              <w:t>» (туризм, логистика, перевозки) для студентов специальностей «Коммерция», «Логистика», «Мировая экономика».</w:t>
            </w:r>
            <w:proofErr w:type="gramEnd"/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80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BC6564" w:rsidRDefault="00423096" w:rsidP="00423096">
            <w:pPr>
              <w:jc w:val="both"/>
            </w:pPr>
            <w:r w:rsidRPr="00027CED">
              <w:t>20.10.</w:t>
            </w:r>
          </w:p>
          <w:p w:rsidR="00423096" w:rsidRPr="00027CED" w:rsidRDefault="00423096" w:rsidP="00423096">
            <w:pPr>
              <w:jc w:val="both"/>
            </w:pPr>
            <w:r w:rsidRPr="00027CED">
              <w:lastRenderedPageBreak/>
              <w:t>2011</w:t>
            </w:r>
          </w:p>
        </w:tc>
        <w:tc>
          <w:tcPr>
            <w:tcW w:w="4536" w:type="dxa"/>
          </w:tcPr>
          <w:p w:rsidR="00423096" w:rsidRPr="00027CED" w:rsidRDefault="00423096" w:rsidP="000258A2">
            <w:pPr>
              <w:jc w:val="both"/>
            </w:pPr>
            <w:r w:rsidRPr="00027CED">
              <w:lastRenderedPageBreak/>
              <w:t xml:space="preserve">Презентация Дальневосточного банка </w:t>
            </w:r>
            <w:r w:rsidRPr="00027CED">
              <w:lastRenderedPageBreak/>
              <w:t>Сбербанка России для специальност</w:t>
            </w:r>
            <w:r w:rsidR="000258A2">
              <w:t>ей</w:t>
            </w:r>
            <w:r w:rsidRPr="00027CED">
              <w:t xml:space="preserve"> «Маркетинг», «Экономическая теория», «Мировая экономика».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lastRenderedPageBreak/>
              <w:t xml:space="preserve">66 </w:t>
            </w:r>
            <w:r w:rsidRPr="00027CED">
              <w:lastRenderedPageBreak/>
              <w:t>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lastRenderedPageBreak/>
              <w:t>20.10.2011</w:t>
            </w:r>
          </w:p>
        </w:tc>
        <w:tc>
          <w:tcPr>
            <w:tcW w:w="4536" w:type="dxa"/>
          </w:tcPr>
          <w:p w:rsidR="00423096" w:rsidRPr="00027CED" w:rsidRDefault="00423096" w:rsidP="000258A2">
            <w:pPr>
              <w:jc w:val="both"/>
            </w:pPr>
            <w:r w:rsidRPr="00027CED">
              <w:t xml:space="preserve">Презентация РА «А </w:t>
            </w:r>
            <w:proofErr w:type="spellStart"/>
            <w:r w:rsidRPr="00027CED">
              <w:t>Медиа</w:t>
            </w:r>
            <w:proofErr w:type="spellEnd"/>
            <w:r w:rsidRPr="00027CED">
              <w:t xml:space="preserve"> Групп» для специальностей «Реклама», «Маркетинг», «Связи с общественностью»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48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20.10.2011</w:t>
            </w:r>
          </w:p>
        </w:tc>
        <w:tc>
          <w:tcPr>
            <w:tcW w:w="4536" w:type="dxa"/>
          </w:tcPr>
          <w:p w:rsidR="00423096" w:rsidRPr="00027CED" w:rsidRDefault="00423096" w:rsidP="000258A2">
            <w:pPr>
              <w:jc w:val="both"/>
            </w:pPr>
            <w:r w:rsidRPr="00027CED">
              <w:t>Презентация комп</w:t>
            </w:r>
            <w:r w:rsidR="001C78F9">
              <w:t>ании ЗАО «</w:t>
            </w:r>
            <w:proofErr w:type="spellStart"/>
            <w:r w:rsidR="001C78F9">
              <w:t>Техсервис-Хабаровск</w:t>
            </w:r>
            <w:proofErr w:type="spellEnd"/>
            <w:r w:rsidR="001C78F9">
              <w:t xml:space="preserve">» </w:t>
            </w:r>
            <w:r w:rsidRPr="00027CED">
              <w:t xml:space="preserve">для выпускников «Мировая экономика» и «Международная </w:t>
            </w:r>
            <w:proofErr w:type="spellStart"/>
            <w:proofErr w:type="gramStart"/>
            <w:r w:rsidRPr="00027CED">
              <w:t>коммер</w:t>
            </w:r>
            <w:r w:rsidR="000258A2">
              <w:t>-</w:t>
            </w:r>
            <w:r w:rsidRPr="00027CED">
              <w:t>ческая</w:t>
            </w:r>
            <w:proofErr w:type="spellEnd"/>
            <w:proofErr w:type="gramEnd"/>
            <w:r w:rsidRPr="00027CED">
              <w:t xml:space="preserve"> деятельность»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54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02.11.2011</w:t>
            </w:r>
          </w:p>
        </w:tc>
        <w:tc>
          <w:tcPr>
            <w:tcW w:w="4536" w:type="dxa"/>
          </w:tcPr>
          <w:p w:rsidR="00423096" w:rsidRPr="00027CED" w:rsidRDefault="00423096" w:rsidP="001C78F9">
            <w:pPr>
              <w:ind w:right="-108"/>
              <w:jc w:val="both"/>
            </w:pPr>
            <w:r w:rsidRPr="00027CED">
              <w:t>Презентация</w:t>
            </w:r>
            <w:r w:rsidR="002200EC">
              <w:t xml:space="preserve"> </w:t>
            </w:r>
            <w:r w:rsidR="002200EC" w:rsidRPr="00027CED">
              <w:t>НПФ «</w:t>
            </w:r>
            <w:proofErr w:type="spellStart"/>
            <w:r w:rsidR="002200EC" w:rsidRPr="00027CED">
              <w:t>Промагрофонд</w:t>
            </w:r>
            <w:proofErr w:type="spellEnd"/>
            <w:r w:rsidR="002200EC" w:rsidRPr="00027CED">
              <w:t xml:space="preserve">» </w:t>
            </w:r>
            <w:r w:rsidR="002200EC">
              <w:t xml:space="preserve">и </w:t>
            </w:r>
            <w:r w:rsidRPr="00027CED">
              <w:t>«Военно-страховой ко</w:t>
            </w:r>
            <w:r w:rsidR="001C78F9">
              <w:t xml:space="preserve">мпании» </w:t>
            </w:r>
            <w:r w:rsidR="002200EC">
              <w:t xml:space="preserve">для </w:t>
            </w:r>
            <w:r w:rsidR="000258A2">
              <w:t>4-5 курсов</w:t>
            </w:r>
            <w:r w:rsidRPr="00027CED">
              <w:t xml:space="preserve"> специализации «Страхование»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22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02.11.2011</w:t>
            </w:r>
          </w:p>
        </w:tc>
        <w:tc>
          <w:tcPr>
            <w:tcW w:w="4536" w:type="dxa"/>
          </w:tcPr>
          <w:p w:rsidR="00423096" w:rsidRPr="00027CED" w:rsidRDefault="00423096" w:rsidP="002200EC">
            <w:pPr>
              <w:jc w:val="both"/>
            </w:pPr>
            <w:r w:rsidRPr="00027CED">
              <w:t>Презентация Страховой компании «</w:t>
            </w:r>
            <w:proofErr w:type="spellStart"/>
            <w:r w:rsidRPr="00027CED">
              <w:t>ДальЖАСО</w:t>
            </w:r>
            <w:proofErr w:type="spellEnd"/>
            <w:r w:rsidRPr="00027CED">
              <w:t>» для 4-5 курс</w:t>
            </w:r>
            <w:r w:rsidR="002200EC">
              <w:t>ов</w:t>
            </w:r>
            <w:r w:rsidRPr="00027CED">
              <w:t xml:space="preserve"> специализации «Страхование»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20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10.11.2011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>Презентация ОАО «</w:t>
            </w:r>
            <w:proofErr w:type="spellStart"/>
            <w:r w:rsidRPr="00027CED">
              <w:t>Росгосстрах</w:t>
            </w:r>
            <w:proofErr w:type="spellEnd"/>
            <w:r w:rsidRPr="00027CED">
              <w:t xml:space="preserve"> Банк» и КБ «Уссури» ОАО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35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17.11.2011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 xml:space="preserve"> Презентация НПФ «</w:t>
            </w:r>
            <w:proofErr w:type="spellStart"/>
            <w:r w:rsidRPr="00027CED">
              <w:t>Промагрофонд</w:t>
            </w:r>
            <w:proofErr w:type="spellEnd"/>
            <w:r w:rsidRPr="00027CED">
              <w:t>» (ста</w:t>
            </w:r>
            <w:r w:rsidR="001C78F9">
              <w:t>жировка) для студентов 3-4 курсов</w:t>
            </w:r>
            <w:r w:rsidRPr="00027CED">
              <w:t xml:space="preserve"> специализации «Страхование»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16 студ.</w:t>
            </w:r>
          </w:p>
        </w:tc>
      </w:tr>
      <w:tr w:rsidR="00423096" w:rsidRPr="00027CED" w:rsidTr="00675AEA">
        <w:tc>
          <w:tcPr>
            <w:tcW w:w="817" w:type="dxa"/>
            <w:vAlign w:val="center"/>
          </w:tcPr>
          <w:p w:rsidR="00423096" w:rsidRPr="00027CED" w:rsidRDefault="00423096" w:rsidP="00BC6564">
            <w:pPr>
              <w:jc w:val="both"/>
            </w:pPr>
            <w:r w:rsidRPr="00027CED">
              <w:t>25.11.2011</w:t>
            </w:r>
          </w:p>
        </w:tc>
        <w:tc>
          <w:tcPr>
            <w:tcW w:w="4536" w:type="dxa"/>
            <w:vAlign w:val="center"/>
          </w:tcPr>
          <w:p w:rsidR="00423096" w:rsidRPr="00027CED" w:rsidRDefault="00423096" w:rsidP="00BC6564">
            <w:pPr>
              <w:jc w:val="both"/>
            </w:pPr>
            <w:r w:rsidRPr="00027CED">
              <w:t>Презентация организаций ОАО «</w:t>
            </w:r>
            <w:proofErr w:type="spellStart"/>
            <w:r w:rsidRPr="00027CED">
              <w:t>Росбанк</w:t>
            </w:r>
            <w:proofErr w:type="spellEnd"/>
            <w:r w:rsidRPr="00027CED">
              <w:t>», ОАО КБ «Восточный» со студентами специальн</w:t>
            </w:r>
            <w:r w:rsidR="001C78F9">
              <w:t>ости «Экономика труда» 4-5 курсов</w:t>
            </w:r>
          </w:p>
        </w:tc>
        <w:tc>
          <w:tcPr>
            <w:tcW w:w="851" w:type="dxa"/>
          </w:tcPr>
          <w:p w:rsidR="00423096" w:rsidRPr="00027CED" w:rsidRDefault="00BC6564" w:rsidP="00BC6564">
            <w:pPr>
              <w:ind w:right="-108"/>
              <w:jc w:val="both"/>
            </w:pPr>
            <w:r w:rsidRPr="00027CED">
              <w:t>50 ст</w:t>
            </w:r>
            <w:r>
              <w:t>уд.</w:t>
            </w:r>
            <w:r w:rsidRPr="00027CED">
              <w:t xml:space="preserve">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20.03.2012</w:t>
            </w:r>
          </w:p>
        </w:tc>
        <w:tc>
          <w:tcPr>
            <w:tcW w:w="4536" w:type="dxa"/>
          </w:tcPr>
          <w:p w:rsidR="00423096" w:rsidRPr="00027CED" w:rsidRDefault="00423096" w:rsidP="002200EC">
            <w:pPr>
              <w:ind w:right="-108"/>
              <w:jc w:val="both"/>
            </w:pPr>
            <w:r w:rsidRPr="00027CED">
              <w:t xml:space="preserve">Встреча с представителями </w:t>
            </w:r>
            <w:r w:rsidR="00BC6564">
              <w:t xml:space="preserve">3-х </w:t>
            </w:r>
            <w:r w:rsidR="001C78F9">
              <w:t xml:space="preserve">страховых компаний </w:t>
            </w:r>
            <w:r w:rsidRPr="00027CED">
              <w:t>студентов специальности «Страхование»</w:t>
            </w:r>
          </w:p>
        </w:tc>
        <w:tc>
          <w:tcPr>
            <w:tcW w:w="851" w:type="dxa"/>
          </w:tcPr>
          <w:p w:rsidR="00423096" w:rsidRPr="00027CED" w:rsidRDefault="00BC6564" w:rsidP="00BC6564">
            <w:pPr>
              <w:jc w:val="both"/>
            </w:pPr>
            <w:r>
              <w:t>12 студ.,</w:t>
            </w:r>
            <w:r w:rsidRPr="00027CED">
              <w:t xml:space="preserve"> </w:t>
            </w:r>
          </w:p>
        </w:tc>
      </w:tr>
      <w:tr w:rsidR="00423096" w:rsidRPr="00027CED" w:rsidTr="00675AEA">
        <w:tc>
          <w:tcPr>
            <w:tcW w:w="817" w:type="dxa"/>
            <w:vAlign w:val="center"/>
          </w:tcPr>
          <w:p w:rsidR="00423096" w:rsidRPr="00027CED" w:rsidRDefault="00423096" w:rsidP="00423096">
            <w:pPr>
              <w:jc w:val="both"/>
            </w:pPr>
            <w:r w:rsidRPr="00027CED">
              <w:t>10.05.2012</w:t>
            </w:r>
          </w:p>
        </w:tc>
        <w:tc>
          <w:tcPr>
            <w:tcW w:w="4536" w:type="dxa"/>
            <w:vAlign w:val="center"/>
          </w:tcPr>
          <w:p w:rsidR="00423096" w:rsidRPr="00027CED" w:rsidRDefault="00423096" w:rsidP="002200EC">
            <w:pPr>
              <w:ind w:right="-108"/>
              <w:jc w:val="both"/>
            </w:pPr>
            <w:r w:rsidRPr="00027CED">
              <w:t>Презентация организаций «Полиметалл» с</w:t>
            </w:r>
            <w:r w:rsidR="002200EC">
              <w:t xml:space="preserve"> 4 курсом</w:t>
            </w:r>
            <w:r w:rsidRPr="00027CED">
              <w:t xml:space="preserve"> специальности «Экономика труда» </w:t>
            </w:r>
          </w:p>
        </w:tc>
        <w:tc>
          <w:tcPr>
            <w:tcW w:w="851" w:type="dxa"/>
          </w:tcPr>
          <w:p w:rsidR="00423096" w:rsidRPr="00027CED" w:rsidRDefault="00BC6564" w:rsidP="00BC6564">
            <w:pPr>
              <w:jc w:val="both"/>
            </w:pPr>
            <w:r w:rsidRPr="00027CED">
              <w:t>15 ст</w:t>
            </w:r>
            <w:r>
              <w:t>уд.,</w:t>
            </w:r>
          </w:p>
        </w:tc>
      </w:tr>
      <w:tr w:rsidR="00423096" w:rsidRPr="00027CED" w:rsidTr="00675AEA">
        <w:tc>
          <w:tcPr>
            <w:tcW w:w="817" w:type="dxa"/>
            <w:vAlign w:val="center"/>
          </w:tcPr>
          <w:p w:rsidR="00423096" w:rsidRPr="00027CED" w:rsidRDefault="00423096" w:rsidP="00423096">
            <w:pPr>
              <w:jc w:val="both"/>
            </w:pPr>
            <w:r w:rsidRPr="00027CED">
              <w:t>29.03.2012</w:t>
            </w:r>
          </w:p>
        </w:tc>
        <w:tc>
          <w:tcPr>
            <w:tcW w:w="4536" w:type="dxa"/>
            <w:vAlign w:val="center"/>
          </w:tcPr>
          <w:p w:rsidR="00423096" w:rsidRPr="00027CED" w:rsidRDefault="00423096" w:rsidP="00BC6564">
            <w:pPr>
              <w:jc w:val="both"/>
            </w:pPr>
            <w:r w:rsidRPr="00027CED">
              <w:t xml:space="preserve">Встреча с начальником отдела </w:t>
            </w:r>
            <w:proofErr w:type="gramStart"/>
            <w:r w:rsidRPr="00027CED">
              <w:t>ИТ</w:t>
            </w:r>
            <w:proofErr w:type="gramEnd"/>
            <w:r w:rsidRPr="00027CED">
              <w:t xml:space="preserve"> ООО «</w:t>
            </w:r>
            <w:proofErr w:type="spellStart"/>
            <w:r w:rsidRPr="00027CED">
              <w:t>Мобайл</w:t>
            </w:r>
            <w:proofErr w:type="spellEnd"/>
            <w:r w:rsidRPr="00027CED">
              <w:t>» со студентами специальности «Прикладная ин</w:t>
            </w:r>
            <w:r w:rsidR="001C78F9">
              <w:t xml:space="preserve">форматика в экономике» </w:t>
            </w:r>
            <w:r w:rsidR="001C78F9">
              <w:lastRenderedPageBreak/>
              <w:t>4-5 курсов</w:t>
            </w:r>
          </w:p>
        </w:tc>
        <w:tc>
          <w:tcPr>
            <w:tcW w:w="851" w:type="dxa"/>
          </w:tcPr>
          <w:p w:rsidR="00423096" w:rsidRPr="00027CED" w:rsidRDefault="00BC6564" w:rsidP="002200EC">
            <w:pPr>
              <w:jc w:val="both"/>
            </w:pPr>
            <w:r w:rsidRPr="00027CED">
              <w:lastRenderedPageBreak/>
              <w:t xml:space="preserve">15 </w:t>
            </w:r>
            <w:proofErr w:type="spellStart"/>
            <w:r w:rsidRPr="00027CED">
              <w:t>студв</w:t>
            </w:r>
            <w:proofErr w:type="spellEnd"/>
            <w:r w:rsidRPr="00027CED">
              <w:t xml:space="preserve"> </w:t>
            </w:r>
            <w:r w:rsidR="00423096" w:rsidRPr="00027CED">
              <w:t xml:space="preserve"> </w:t>
            </w:r>
          </w:p>
        </w:tc>
      </w:tr>
      <w:tr w:rsidR="00423096" w:rsidRPr="00027CED" w:rsidTr="00675AEA">
        <w:tc>
          <w:tcPr>
            <w:tcW w:w="817" w:type="dxa"/>
            <w:vAlign w:val="center"/>
          </w:tcPr>
          <w:p w:rsidR="00423096" w:rsidRPr="00027CED" w:rsidRDefault="00423096" w:rsidP="00423096">
            <w:pPr>
              <w:jc w:val="both"/>
            </w:pPr>
            <w:r w:rsidRPr="00027CED">
              <w:lastRenderedPageBreak/>
              <w:t>21.12.2011,</w:t>
            </w:r>
          </w:p>
          <w:p w:rsidR="00423096" w:rsidRPr="00027CED" w:rsidRDefault="00423096" w:rsidP="00423096">
            <w:pPr>
              <w:jc w:val="both"/>
            </w:pPr>
            <w:r w:rsidRPr="00027CED">
              <w:t>21.05.2012</w:t>
            </w:r>
          </w:p>
        </w:tc>
        <w:tc>
          <w:tcPr>
            <w:tcW w:w="4536" w:type="dxa"/>
            <w:vAlign w:val="center"/>
          </w:tcPr>
          <w:p w:rsidR="00423096" w:rsidRPr="00027CED" w:rsidRDefault="00423096" w:rsidP="002200EC">
            <w:pPr>
              <w:jc w:val="both"/>
            </w:pPr>
            <w:r w:rsidRPr="00027CED">
              <w:t>Встреча с представителями турфирмы «</w:t>
            </w:r>
            <w:proofErr w:type="spellStart"/>
            <w:r w:rsidRPr="00027CED">
              <w:t>Атлантис</w:t>
            </w:r>
            <w:proofErr w:type="spellEnd"/>
            <w:r w:rsidRPr="00027CED">
              <w:t xml:space="preserve">» </w:t>
            </w:r>
            <w:r w:rsidR="002200EC">
              <w:t>с</w:t>
            </w:r>
            <w:r w:rsidRPr="00027CED">
              <w:t xml:space="preserve"> </w:t>
            </w:r>
            <w:r w:rsidR="002200EC">
              <w:t xml:space="preserve">3- </w:t>
            </w:r>
            <w:r w:rsidR="002200EC" w:rsidRPr="00027CED">
              <w:t>4 курс</w:t>
            </w:r>
            <w:r w:rsidR="002200EC">
              <w:t>ам</w:t>
            </w:r>
            <w:r w:rsidR="002200EC" w:rsidRPr="00027CED">
              <w:t xml:space="preserve"> </w:t>
            </w:r>
            <w:r w:rsidRPr="00027CED">
              <w:t xml:space="preserve">специальности «Экономика и управление на </w:t>
            </w:r>
            <w:proofErr w:type="spellStart"/>
            <w:proofErr w:type="gramStart"/>
            <w:r w:rsidRPr="00027CED">
              <w:t>предприя</w:t>
            </w:r>
            <w:r w:rsidR="002200EC">
              <w:t>-</w:t>
            </w:r>
            <w:r w:rsidRPr="00027CED">
              <w:t>тии</w:t>
            </w:r>
            <w:proofErr w:type="spellEnd"/>
            <w:proofErr w:type="gramEnd"/>
            <w:r w:rsidRPr="00027CED">
              <w:t xml:space="preserve"> (туризм и </w:t>
            </w:r>
            <w:proofErr w:type="spellStart"/>
            <w:r w:rsidRPr="00027CED">
              <w:t>гостин</w:t>
            </w:r>
            <w:proofErr w:type="spellEnd"/>
            <w:r w:rsidRPr="00027CED">
              <w:t xml:space="preserve">. хозяйство)», 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39 студ.</w:t>
            </w:r>
          </w:p>
        </w:tc>
      </w:tr>
      <w:tr w:rsidR="00423096" w:rsidRPr="00027CED" w:rsidTr="00675AEA">
        <w:tc>
          <w:tcPr>
            <w:tcW w:w="817" w:type="dxa"/>
            <w:vAlign w:val="center"/>
          </w:tcPr>
          <w:p w:rsidR="00423096" w:rsidRPr="00027CED" w:rsidRDefault="00423096" w:rsidP="00423096">
            <w:pPr>
              <w:jc w:val="both"/>
            </w:pPr>
            <w:r w:rsidRPr="00027CED">
              <w:t>14.12.2011</w:t>
            </w:r>
          </w:p>
        </w:tc>
        <w:tc>
          <w:tcPr>
            <w:tcW w:w="4536" w:type="dxa"/>
            <w:vAlign w:val="center"/>
          </w:tcPr>
          <w:p w:rsidR="00423096" w:rsidRPr="00027CED" w:rsidRDefault="00423096" w:rsidP="001C78F9">
            <w:pPr>
              <w:ind w:right="-108"/>
              <w:jc w:val="both"/>
            </w:pPr>
            <w:r w:rsidRPr="00027CED">
              <w:t xml:space="preserve">Встреча с представителями гостиницы «Максим» студентов </w:t>
            </w:r>
            <w:r w:rsidR="002200EC" w:rsidRPr="00027CED">
              <w:t>3 курс</w:t>
            </w:r>
            <w:r w:rsidR="002200EC">
              <w:t>а</w:t>
            </w:r>
            <w:r w:rsidR="002200EC" w:rsidRPr="00027CED">
              <w:t xml:space="preserve"> </w:t>
            </w:r>
            <w:proofErr w:type="spellStart"/>
            <w:proofErr w:type="gramStart"/>
            <w:r w:rsidRPr="00027CED">
              <w:t>специально</w:t>
            </w:r>
            <w:r w:rsidR="002200EC">
              <w:t>-</w:t>
            </w:r>
            <w:r w:rsidRPr="00027CED">
              <w:t>сти</w:t>
            </w:r>
            <w:proofErr w:type="spellEnd"/>
            <w:proofErr w:type="gramEnd"/>
            <w:r w:rsidRPr="00027CED">
              <w:t xml:space="preserve"> «Экономика и управление на </w:t>
            </w:r>
            <w:proofErr w:type="spellStart"/>
            <w:r w:rsidRPr="00027CED">
              <w:t>предпри</w:t>
            </w:r>
            <w:r w:rsidR="002200EC">
              <w:t>-</w:t>
            </w:r>
            <w:r w:rsidRPr="00027CED">
              <w:t>ятии</w:t>
            </w:r>
            <w:proofErr w:type="spellEnd"/>
            <w:r w:rsidRPr="00027CED">
              <w:t xml:space="preserve"> (туризм и гостин</w:t>
            </w:r>
            <w:r w:rsidR="001C78F9">
              <w:t>ичное хозяйство)»</w:t>
            </w:r>
            <w:r w:rsidRPr="00027CED">
              <w:t xml:space="preserve"> 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20 студ.</w:t>
            </w:r>
          </w:p>
        </w:tc>
      </w:tr>
      <w:tr w:rsidR="00423096" w:rsidRPr="00027CED" w:rsidTr="00675AEA">
        <w:tc>
          <w:tcPr>
            <w:tcW w:w="817" w:type="dxa"/>
            <w:vAlign w:val="center"/>
          </w:tcPr>
          <w:p w:rsidR="00423096" w:rsidRPr="00027CED" w:rsidRDefault="00423096" w:rsidP="00423096">
            <w:pPr>
              <w:jc w:val="both"/>
            </w:pPr>
            <w:r w:rsidRPr="00027CED">
              <w:t>20.10.11</w:t>
            </w:r>
          </w:p>
        </w:tc>
        <w:tc>
          <w:tcPr>
            <w:tcW w:w="4536" w:type="dxa"/>
            <w:vAlign w:val="center"/>
          </w:tcPr>
          <w:p w:rsidR="00423096" w:rsidRPr="00027CED" w:rsidRDefault="00423096" w:rsidP="008C65F0">
            <w:pPr>
              <w:ind w:right="-108"/>
              <w:jc w:val="both"/>
            </w:pPr>
            <w:r w:rsidRPr="00027CED">
              <w:t xml:space="preserve">Встреча с Председателем правления НП «Дальневосточное региональное </w:t>
            </w:r>
            <w:proofErr w:type="spellStart"/>
            <w:proofErr w:type="gramStart"/>
            <w:r w:rsidRPr="00027CED">
              <w:t>сообщес</w:t>
            </w:r>
            <w:r w:rsidR="008C65F0">
              <w:t>-</w:t>
            </w:r>
            <w:r w:rsidRPr="00027CED">
              <w:t>тво</w:t>
            </w:r>
            <w:proofErr w:type="spellEnd"/>
            <w:proofErr w:type="gramEnd"/>
            <w:r w:rsidRPr="00027CED">
              <w:t xml:space="preserve"> туриндустрии» с</w:t>
            </w:r>
            <w:r w:rsidR="008C65F0">
              <w:t xml:space="preserve"> 2-</w:t>
            </w:r>
            <w:r w:rsidRPr="00027CED">
              <w:t>4 курс</w:t>
            </w:r>
            <w:r w:rsidR="008C65F0">
              <w:t>ами</w:t>
            </w:r>
            <w:r w:rsidRPr="00027CED">
              <w:t xml:space="preserve">  «</w:t>
            </w:r>
            <w:proofErr w:type="spellStart"/>
            <w:r w:rsidRPr="00027CED">
              <w:t>Эконо</w:t>
            </w:r>
            <w:r w:rsidR="008C65F0">
              <w:t>-</w:t>
            </w:r>
            <w:r w:rsidRPr="00027CED">
              <w:t>мика</w:t>
            </w:r>
            <w:proofErr w:type="spellEnd"/>
            <w:r w:rsidRPr="00027CED">
              <w:t xml:space="preserve"> и управление на предприятии (туризм и гостиничное хозяйство)»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27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29.02.2012</w:t>
            </w:r>
          </w:p>
        </w:tc>
        <w:tc>
          <w:tcPr>
            <w:tcW w:w="4536" w:type="dxa"/>
          </w:tcPr>
          <w:p w:rsidR="00423096" w:rsidRPr="00027CED" w:rsidRDefault="00423096" w:rsidP="008C65F0">
            <w:pPr>
              <w:ind w:right="-108"/>
              <w:jc w:val="both"/>
            </w:pPr>
            <w:r w:rsidRPr="00027CED">
              <w:t>Презентация туристической компании «</w:t>
            </w:r>
            <w:proofErr w:type="spellStart"/>
            <w:r w:rsidRPr="00027CED">
              <w:t>ИМАРТ-Тревел</w:t>
            </w:r>
            <w:proofErr w:type="spellEnd"/>
            <w:r w:rsidRPr="00027CED">
              <w:t xml:space="preserve">» для 4 курса </w:t>
            </w:r>
            <w:proofErr w:type="spellStart"/>
            <w:proofErr w:type="gramStart"/>
            <w:r w:rsidRPr="00027CED">
              <w:t>специаль</w:t>
            </w:r>
            <w:r w:rsidR="008C65F0">
              <w:t>-</w:t>
            </w:r>
            <w:r w:rsidRPr="00027CED">
              <w:t>ности</w:t>
            </w:r>
            <w:proofErr w:type="spellEnd"/>
            <w:proofErr w:type="gramEnd"/>
            <w:r w:rsidRPr="00027CED">
              <w:t xml:space="preserve"> «Экономика и управление на предприятиях туризма и гостиничного хозяйства»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18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13.03.2012</w:t>
            </w:r>
          </w:p>
        </w:tc>
        <w:tc>
          <w:tcPr>
            <w:tcW w:w="4536" w:type="dxa"/>
          </w:tcPr>
          <w:p w:rsidR="00423096" w:rsidRPr="00027CED" w:rsidRDefault="00423096" w:rsidP="001836B0">
            <w:pPr>
              <w:ind w:right="-108"/>
            </w:pPr>
            <w:r w:rsidRPr="00027CED">
              <w:t>Презентация Дальневос</w:t>
            </w:r>
            <w:r w:rsidR="001C78F9">
              <w:t xml:space="preserve">точного банка Сбербанка России </w:t>
            </w:r>
            <w:r w:rsidRPr="00027CED">
              <w:t>3 курса специальности «Экономика и управление на предприятия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16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30.03.2012</w:t>
            </w:r>
          </w:p>
        </w:tc>
        <w:tc>
          <w:tcPr>
            <w:tcW w:w="4536" w:type="dxa"/>
          </w:tcPr>
          <w:p w:rsidR="00423096" w:rsidRPr="00027CED" w:rsidRDefault="00423096" w:rsidP="00914BA8">
            <w:pPr>
              <w:jc w:val="both"/>
            </w:pPr>
            <w:r w:rsidRPr="00027CED">
              <w:t>Презентация ООО «Подход» студентам Торгово-технологического факультета.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16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27.04.2012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 xml:space="preserve">Презентация ОАО «Восточный экспресс банк» студентам 4 курса специальности «Бухгалтерский учёт, анализ и аудит» 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35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26.01.2012</w:t>
            </w:r>
          </w:p>
        </w:tc>
        <w:tc>
          <w:tcPr>
            <w:tcW w:w="4536" w:type="dxa"/>
          </w:tcPr>
          <w:p w:rsidR="00423096" w:rsidRPr="00027CED" w:rsidRDefault="001C78F9" w:rsidP="008C65F0">
            <w:pPr>
              <w:jc w:val="both"/>
            </w:pPr>
            <w:r>
              <w:t xml:space="preserve">Встреча студентов с </w:t>
            </w:r>
            <w:r w:rsidR="00423096" w:rsidRPr="00027CED">
              <w:t xml:space="preserve">представителями </w:t>
            </w:r>
            <w:r w:rsidR="008C65F0">
              <w:t xml:space="preserve">5 фирм </w:t>
            </w:r>
            <w:r w:rsidR="00423096" w:rsidRPr="00027CED">
              <w:t>юридиче</w:t>
            </w:r>
            <w:r w:rsidR="008C65F0">
              <w:t xml:space="preserve">ского бизнеса </w:t>
            </w:r>
            <w:proofErr w:type="gramStart"/>
            <w:r w:rsidR="008C65F0">
              <w:t>г</w:t>
            </w:r>
            <w:proofErr w:type="gramEnd"/>
            <w:r w:rsidR="008C65F0">
              <w:t>. Хабаровск</w:t>
            </w:r>
            <w:r w:rsidR="0003495A">
              <w:t xml:space="preserve"> </w:t>
            </w:r>
          </w:p>
        </w:tc>
        <w:tc>
          <w:tcPr>
            <w:tcW w:w="851" w:type="dxa"/>
          </w:tcPr>
          <w:p w:rsidR="00423096" w:rsidRPr="00027CED" w:rsidRDefault="00423096" w:rsidP="0003495A">
            <w:pPr>
              <w:jc w:val="both"/>
            </w:pPr>
            <w:r w:rsidRPr="00027CED">
              <w:t xml:space="preserve">29 студ.,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12.10.2011</w:t>
            </w:r>
          </w:p>
        </w:tc>
        <w:tc>
          <w:tcPr>
            <w:tcW w:w="4536" w:type="dxa"/>
          </w:tcPr>
          <w:p w:rsidR="00423096" w:rsidRPr="00027CED" w:rsidRDefault="00423096" w:rsidP="001C78F9">
            <w:pPr>
              <w:ind w:right="-108"/>
            </w:pPr>
            <w:r w:rsidRPr="00027CED">
              <w:t>Презентация кулинарного цеха и магазина «Филе Руле» для специальности «</w:t>
            </w:r>
            <w:proofErr w:type="spellStart"/>
            <w:proofErr w:type="gramStart"/>
            <w:r w:rsidRPr="00027CED">
              <w:t>Техно</w:t>
            </w:r>
            <w:r w:rsidR="001C78F9">
              <w:t>-</w:t>
            </w:r>
            <w:r w:rsidRPr="00027CED">
              <w:t>логия</w:t>
            </w:r>
            <w:proofErr w:type="spellEnd"/>
            <w:proofErr w:type="gramEnd"/>
            <w:r w:rsidRPr="00027CED">
              <w:t xml:space="preserve"> продуктов общественного питания»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18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07.11.2011</w:t>
            </w:r>
          </w:p>
        </w:tc>
        <w:tc>
          <w:tcPr>
            <w:tcW w:w="4536" w:type="dxa"/>
          </w:tcPr>
          <w:p w:rsidR="00423096" w:rsidRPr="00027CED" w:rsidRDefault="00423096" w:rsidP="0054636A">
            <w:pPr>
              <w:jc w:val="both"/>
            </w:pPr>
            <w:r w:rsidRPr="00027CED">
              <w:t xml:space="preserve">Презентация кафе «Золотой фазан» для студентов Торгово-технологического </w:t>
            </w:r>
            <w:r w:rsidRPr="00027CED">
              <w:lastRenderedPageBreak/>
              <w:t>факультета.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lastRenderedPageBreak/>
              <w:t>26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lastRenderedPageBreak/>
              <w:t>16.11.2011</w:t>
            </w:r>
          </w:p>
        </w:tc>
        <w:tc>
          <w:tcPr>
            <w:tcW w:w="4536" w:type="dxa"/>
          </w:tcPr>
          <w:p w:rsidR="00423096" w:rsidRPr="00027CED" w:rsidRDefault="00423096" w:rsidP="0054636A">
            <w:pPr>
              <w:jc w:val="both"/>
            </w:pPr>
            <w:r w:rsidRPr="00027CED">
              <w:t>Презентация ООО «Мостовик-1» для студентов специальности «Технология продуктов общественного питания»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23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29.11.2011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>Презентация ресторана японской кухни «Малый отель» для студентов специальности «Технология продуктов общественного питания»</w:t>
            </w:r>
          </w:p>
        </w:tc>
        <w:tc>
          <w:tcPr>
            <w:tcW w:w="851" w:type="dxa"/>
          </w:tcPr>
          <w:p w:rsidR="00423096" w:rsidRPr="00027CED" w:rsidRDefault="00423096" w:rsidP="00BC6564">
            <w:pPr>
              <w:jc w:val="both"/>
            </w:pPr>
            <w:r w:rsidRPr="00027CED">
              <w:t>26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29.09.2011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>Ярмарка вакансий факультета «Финансист»</w:t>
            </w:r>
            <w:r w:rsidR="0003495A" w:rsidRPr="00027CED">
              <w:t xml:space="preserve"> </w:t>
            </w:r>
            <w:r w:rsidR="0003495A">
              <w:t>(</w:t>
            </w:r>
            <w:r w:rsidR="0003495A" w:rsidRPr="00027CED">
              <w:t>10 работодателей</w:t>
            </w:r>
            <w:r w:rsidR="0003495A">
              <w:t>)</w:t>
            </w:r>
          </w:p>
        </w:tc>
        <w:tc>
          <w:tcPr>
            <w:tcW w:w="851" w:type="dxa"/>
          </w:tcPr>
          <w:p w:rsidR="00423096" w:rsidRPr="00027CED" w:rsidRDefault="00423096" w:rsidP="0003495A">
            <w:pPr>
              <w:jc w:val="both"/>
            </w:pPr>
            <w:r w:rsidRPr="00027CED">
              <w:t xml:space="preserve">30 студ.,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20.10.2011</w:t>
            </w:r>
          </w:p>
        </w:tc>
        <w:tc>
          <w:tcPr>
            <w:tcW w:w="4536" w:type="dxa"/>
          </w:tcPr>
          <w:p w:rsidR="00423096" w:rsidRPr="00027CED" w:rsidRDefault="00423096" w:rsidP="001836B0">
            <w:pPr>
              <w:jc w:val="both"/>
            </w:pPr>
            <w:r w:rsidRPr="00027CED">
              <w:t xml:space="preserve">Ярмарка-встреча с работодателями студентов 5 курса </w:t>
            </w:r>
            <w:r w:rsidR="001836B0">
              <w:t xml:space="preserve">7 специальностей </w:t>
            </w:r>
            <w:r w:rsidRPr="00027CED">
              <w:t xml:space="preserve">факультета «Международные </w:t>
            </w:r>
            <w:proofErr w:type="spellStart"/>
            <w:proofErr w:type="gramStart"/>
            <w:r w:rsidRPr="00027CED">
              <w:t>экономиче</w:t>
            </w:r>
            <w:r w:rsidR="001836B0">
              <w:t>-</w:t>
            </w:r>
            <w:r w:rsidRPr="00027CED">
              <w:t>ские</w:t>
            </w:r>
            <w:proofErr w:type="spellEnd"/>
            <w:proofErr w:type="gramEnd"/>
            <w:r w:rsidRPr="00027CED">
              <w:t xml:space="preserve"> отношения»</w:t>
            </w:r>
            <w:r w:rsidR="001836B0">
              <w:t xml:space="preserve"> </w:t>
            </w:r>
            <w:r w:rsidR="0003495A">
              <w:t>(</w:t>
            </w:r>
            <w:r w:rsidR="001C78F9">
              <w:t xml:space="preserve">65 </w:t>
            </w:r>
            <w:r w:rsidR="0003495A" w:rsidRPr="00027CED">
              <w:t>организаций</w:t>
            </w:r>
            <w:r w:rsidR="0003495A">
              <w:t>)</w:t>
            </w:r>
          </w:p>
        </w:tc>
        <w:tc>
          <w:tcPr>
            <w:tcW w:w="851" w:type="dxa"/>
          </w:tcPr>
          <w:p w:rsidR="00423096" w:rsidRPr="00027CED" w:rsidRDefault="0003495A" w:rsidP="0003495A">
            <w:pPr>
              <w:jc w:val="both"/>
            </w:pPr>
            <w:r>
              <w:t>185 студ.</w:t>
            </w:r>
            <w:r w:rsidR="00423096" w:rsidRPr="00027CED">
              <w:t xml:space="preserve">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31.10.2011</w:t>
            </w:r>
          </w:p>
        </w:tc>
        <w:tc>
          <w:tcPr>
            <w:tcW w:w="4536" w:type="dxa"/>
          </w:tcPr>
          <w:p w:rsidR="00423096" w:rsidRPr="00027CED" w:rsidRDefault="00423096" w:rsidP="00BC6564">
            <w:pPr>
              <w:jc w:val="both"/>
            </w:pPr>
            <w:r w:rsidRPr="00027CED">
              <w:t>Ярмарка-встреча с работодателями студентов 5 курса факультета «Аудитор»</w:t>
            </w:r>
            <w:r w:rsidR="0003495A" w:rsidRPr="00027CED">
              <w:t xml:space="preserve"> </w:t>
            </w:r>
            <w:r w:rsidR="0003495A">
              <w:t>(</w:t>
            </w:r>
            <w:r w:rsidR="0003495A" w:rsidRPr="00027CED">
              <w:t>13 компаний</w:t>
            </w:r>
            <w:r w:rsidR="0003495A">
              <w:t>)</w:t>
            </w:r>
          </w:p>
        </w:tc>
        <w:tc>
          <w:tcPr>
            <w:tcW w:w="851" w:type="dxa"/>
          </w:tcPr>
          <w:p w:rsidR="00423096" w:rsidRPr="00027CED" w:rsidRDefault="00423096" w:rsidP="0003495A">
            <w:pPr>
              <w:jc w:val="both"/>
            </w:pPr>
            <w:r w:rsidRPr="00027CED">
              <w:t xml:space="preserve">87 </w:t>
            </w:r>
            <w:r w:rsidR="0003495A">
              <w:t>студ.</w:t>
            </w:r>
            <w:r w:rsidRPr="00027CED">
              <w:t xml:space="preserve">,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02.11.2011</w:t>
            </w:r>
          </w:p>
        </w:tc>
        <w:tc>
          <w:tcPr>
            <w:tcW w:w="4536" w:type="dxa"/>
          </w:tcPr>
          <w:p w:rsidR="00423096" w:rsidRPr="00027CED" w:rsidRDefault="00423096" w:rsidP="005244A5">
            <w:r w:rsidRPr="00027CED">
              <w:t xml:space="preserve">Ярмарка-встреча </w:t>
            </w:r>
            <w:r w:rsidR="005244A5" w:rsidRPr="00027CED">
              <w:t>6</w:t>
            </w:r>
            <w:r w:rsidR="005244A5">
              <w:t xml:space="preserve"> </w:t>
            </w:r>
            <w:r w:rsidR="005244A5" w:rsidRPr="00027CED">
              <w:t xml:space="preserve">работодателями </w:t>
            </w:r>
            <w:r w:rsidRPr="00027CED">
              <w:t xml:space="preserve"> </w:t>
            </w:r>
            <w:r w:rsidR="0003495A" w:rsidRPr="00027CED">
              <w:t xml:space="preserve"> </w:t>
            </w:r>
            <w:r w:rsidRPr="00027CED">
              <w:t>5 курса специальност</w:t>
            </w:r>
            <w:r w:rsidR="005244A5">
              <w:t>и</w:t>
            </w:r>
            <w:r w:rsidRPr="00027CED">
              <w:t xml:space="preserve"> «Страхование»</w:t>
            </w:r>
          </w:p>
        </w:tc>
        <w:tc>
          <w:tcPr>
            <w:tcW w:w="851" w:type="dxa"/>
          </w:tcPr>
          <w:p w:rsidR="00423096" w:rsidRPr="00027CED" w:rsidRDefault="0003495A" w:rsidP="0003495A">
            <w:pPr>
              <w:jc w:val="both"/>
            </w:pPr>
            <w:r>
              <w:t>32 студ</w:t>
            </w:r>
            <w:r w:rsidR="00423096" w:rsidRPr="00027CED">
              <w:t xml:space="preserve">.,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02.11.2011</w:t>
            </w:r>
          </w:p>
        </w:tc>
        <w:tc>
          <w:tcPr>
            <w:tcW w:w="4536" w:type="dxa"/>
          </w:tcPr>
          <w:p w:rsidR="00423096" w:rsidRPr="00027CED" w:rsidRDefault="00423096" w:rsidP="00AE2F21">
            <w:pPr>
              <w:jc w:val="both"/>
            </w:pPr>
            <w:r w:rsidRPr="00027CED">
              <w:t xml:space="preserve">Ярмарка-встреча с работодателями </w:t>
            </w:r>
            <w:r w:rsidR="0003495A" w:rsidRPr="00027CED">
              <w:t xml:space="preserve">10 компаний/ организаций </w:t>
            </w:r>
            <w:r w:rsidR="001C78F9">
              <w:t>с выпускниками</w:t>
            </w:r>
            <w:r w:rsidRPr="00027CED">
              <w:t xml:space="preserve"> факультета «Финансист» </w:t>
            </w:r>
          </w:p>
        </w:tc>
        <w:tc>
          <w:tcPr>
            <w:tcW w:w="851" w:type="dxa"/>
          </w:tcPr>
          <w:p w:rsidR="00423096" w:rsidRPr="00027CED" w:rsidRDefault="00423096" w:rsidP="0003495A">
            <w:pPr>
              <w:jc w:val="both"/>
            </w:pPr>
            <w:r w:rsidRPr="00027CED">
              <w:t xml:space="preserve">35 </w:t>
            </w:r>
            <w:r w:rsidR="0003495A">
              <w:t>студ</w:t>
            </w:r>
            <w:r w:rsidRPr="00027CED">
              <w:t xml:space="preserve">.,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10.11.2011</w:t>
            </w:r>
          </w:p>
        </w:tc>
        <w:tc>
          <w:tcPr>
            <w:tcW w:w="4536" w:type="dxa"/>
          </w:tcPr>
          <w:p w:rsidR="00423096" w:rsidRPr="00027CED" w:rsidRDefault="00423096" w:rsidP="00AE2F21">
            <w:pPr>
              <w:jc w:val="both"/>
            </w:pPr>
            <w:r w:rsidRPr="00027CED">
              <w:t xml:space="preserve">Ярмарка-встреча с </w:t>
            </w:r>
            <w:r w:rsidR="00AE2F21" w:rsidRPr="00027CED">
              <w:t>работодателями</w:t>
            </w:r>
            <w:r w:rsidR="00AE2F21">
              <w:t xml:space="preserve"> 15 </w:t>
            </w:r>
            <w:r w:rsidR="0003495A" w:rsidRPr="00027CED">
              <w:t>банков/КП</w:t>
            </w:r>
            <w:proofErr w:type="gramStart"/>
            <w:r w:rsidR="0003495A" w:rsidRPr="00027CED">
              <w:t>К</w:t>
            </w:r>
            <w:r w:rsidR="0003495A">
              <w:t>-</w:t>
            </w:r>
            <w:proofErr w:type="gramEnd"/>
            <w:r w:rsidR="0003495A" w:rsidRPr="00027CED">
              <w:t xml:space="preserve"> </w:t>
            </w:r>
            <w:r w:rsidRPr="00027CED">
              <w:t xml:space="preserve">студентов 5 курса </w:t>
            </w:r>
            <w:r w:rsidR="00AE2F21">
              <w:t>специальности</w:t>
            </w:r>
            <w:r w:rsidRPr="00027CED">
              <w:t xml:space="preserve"> «Банковское дело»</w:t>
            </w:r>
          </w:p>
        </w:tc>
        <w:tc>
          <w:tcPr>
            <w:tcW w:w="851" w:type="dxa"/>
          </w:tcPr>
          <w:p w:rsidR="00423096" w:rsidRPr="00027CED" w:rsidRDefault="00423096" w:rsidP="0003495A">
            <w:pPr>
              <w:jc w:val="both"/>
            </w:pPr>
            <w:r w:rsidRPr="00027CED">
              <w:t xml:space="preserve">35 студ., 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24.11.2011</w:t>
            </w:r>
          </w:p>
        </w:tc>
        <w:tc>
          <w:tcPr>
            <w:tcW w:w="4536" w:type="dxa"/>
          </w:tcPr>
          <w:p w:rsidR="00423096" w:rsidRPr="00027CED" w:rsidRDefault="00423096" w:rsidP="001836B0">
            <w:pPr>
              <w:jc w:val="both"/>
            </w:pPr>
            <w:r w:rsidRPr="00027CED">
              <w:t>Ярмарка-встреча с работодателями студентов 4-5 курса факультета «Менеджер»</w:t>
            </w:r>
            <w:r w:rsidR="0003495A" w:rsidRPr="00027CED">
              <w:t xml:space="preserve"> </w:t>
            </w:r>
            <w:r w:rsidR="0003495A">
              <w:t>(</w:t>
            </w:r>
            <w:r w:rsidR="001836B0">
              <w:t>29 организаций</w:t>
            </w:r>
            <w:r w:rsidR="0003495A">
              <w:t>)</w:t>
            </w:r>
          </w:p>
        </w:tc>
        <w:tc>
          <w:tcPr>
            <w:tcW w:w="851" w:type="dxa"/>
          </w:tcPr>
          <w:p w:rsidR="00423096" w:rsidRPr="00027CED" w:rsidRDefault="0003495A" w:rsidP="00BC6564">
            <w:pPr>
              <w:jc w:val="both"/>
            </w:pPr>
            <w:r>
              <w:t>272 студ.</w:t>
            </w:r>
          </w:p>
        </w:tc>
      </w:tr>
      <w:tr w:rsidR="00423096" w:rsidRPr="00027CED" w:rsidTr="00675AEA">
        <w:tc>
          <w:tcPr>
            <w:tcW w:w="817" w:type="dxa"/>
          </w:tcPr>
          <w:p w:rsidR="00423096" w:rsidRPr="00027CED" w:rsidRDefault="00423096" w:rsidP="00423096">
            <w:pPr>
              <w:jc w:val="both"/>
            </w:pPr>
            <w:r w:rsidRPr="00027CED">
              <w:t>17.11.2011</w:t>
            </w:r>
          </w:p>
        </w:tc>
        <w:tc>
          <w:tcPr>
            <w:tcW w:w="4536" w:type="dxa"/>
          </w:tcPr>
          <w:p w:rsidR="00423096" w:rsidRPr="00027CED" w:rsidRDefault="00423096" w:rsidP="0003495A">
            <w:pPr>
              <w:jc w:val="both"/>
            </w:pPr>
            <w:r w:rsidRPr="00027CED">
              <w:t xml:space="preserve">Ярмарка-встреча с </w:t>
            </w:r>
            <w:r w:rsidR="0003495A" w:rsidRPr="00027CED">
              <w:t xml:space="preserve">19 </w:t>
            </w:r>
            <w:r w:rsidR="0003495A">
              <w:t xml:space="preserve">компаниями </w:t>
            </w:r>
            <w:r w:rsidRPr="00027CED">
              <w:t>работодател</w:t>
            </w:r>
            <w:r w:rsidR="0003495A">
              <w:t>ей</w:t>
            </w:r>
            <w:r w:rsidRPr="00027CED">
              <w:t xml:space="preserve"> студентов 5 курса факультета «Аудитор» (специальность «Статистика»)</w:t>
            </w:r>
          </w:p>
        </w:tc>
        <w:tc>
          <w:tcPr>
            <w:tcW w:w="851" w:type="dxa"/>
          </w:tcPr>
          <w:p w:rsidR="00423096" w:rsidRPr="00027CED" w:rsidRDefault="0003495A" w:rsidP="0003495A">
            <w:pPr>
              <w:jc w:val="both"/>
            </w:pPr>
            <w:r>
              <w:t>22 студ.</w:t>
            </w:r>
            <w:r w:rsidR="00423096" w:rsidRPr="00027CED">
              <w:t xml:space="preserve"> </w:t>
            </w:r>
          </w:p>
        </w:tc>
      </w:tr>
      <w:tr w:rsidR="00312F21" w:rsidRPr="00027CED" w:rsidTr="002200EC">
        <w:tc>
          <w:tcPr>
            <w:tcW w:w="6204" w:type="dxa"/>
            <w:gridSpan w:val="3"/>
          </w:tcPr>
          <w:p w:rsidR="00312F21" w:rsidRPr="00027CED" w:rsidRDefault="00312F21" w:rsidP="00BC6564">
            <w:pPr>
              <w:jc w:val="both"/>
            </w:pPr>
            <w:r w:rsidRPr="00027CED">
              <w:t>Итого</w:t>
            </w:r>
            <w:r>
              <w:t xml:space="preserve">: в мероприятиях приняли участие </w:t>
            </w:r>
            <w:r w:rsidRPr="00027CED">
              <w:t>1442 студ</w:t>
            </w:r>
            <w:r>
              <w:t xml:space="preserve">ента и </w:t>
            </w:r>
            <w:r w:rsidRPr="00027CED">
              <w:t xml:space="preserve"> 204 </w:t>
            </w:r>
            <w:r>
              <w:t xml:space="preserve">предприятия </w:t>
            </w:r>
            <w:r w:rsidRPr="00027CED">
              <w:t>работодателя</w:t>
            </w:r>
            <w:r>
              <w:t>.</w:t>
            </w:r>
          </w:p>
        </w:tc>
      </w:tr>
    </w:tbl>
    <w:p w:rsidR="00AE2F21" w:rsidRDefault="00AE2F21" w:rsidP="001836B0">
      <w:pPr>
        <w:ind w:firstLine="540"/>
        <w:jc w:val="both"/>
      </w:pPr>
    </w:p>
    <w:p w:rsidR="00675AEA" w:rsidRDefault="00675AEA" w:rsidP="001836B0">
      <w:pPr>
        <w:ind w:firstLine="540"/>
        <w:jc w:val="both"/>
        <w:rPr>
          <w:i/>
        </w:rPr>
      </w:pPr>
      <w:r w:rsidRPr="00D83F65">
        <w:t xml:space="preserve">С целью ознакомления с </w:t>
      </w:r>
      <w:r>
        <w:t xml:space="preserve">деятельностью и структурой </w:t>
      </w:r>
      <w:r w:rsidRPr="00D83F65">
        <w:t>предприятия пров</w:t>
      </w:r>
      <w:r>
        <w:t xml:space="preserve">едены </w:t>
      </w:r>
      <w:proofErr w:type="spellStart"/>
      <w:r>
        <w:t>профориентационные</w:t>
      </w:r>
      <w:proofErr w:type="spellEnd"/>
      <w:r>
        <w:t xml:space="preserve"> </w:t>
      </w:r>
      <w:proofErr w:type="spellStart"/>
      <w:proofErr w:type="gramStart"/>
      <w:r>
        <w:t>мероприя</w:t>
      </w:r>
      <w:r w:rsidR="001836B0">
        <w:t>-</w:t>
      </w:r>
      <w:r>
        <w:t>тия</w:t>
      </w:r>
      <w:proofErr w:type="spellEnd"/>
      <w:proofErr w:type="gramEnd"/>
      <w:r>
        <w:t xml:space="preserve">: </w:t>
      </w:r>
      <w:r w:rsidR="00FB2F41" w:rsidRPr="00FB2F41">
        <w:t>54</w:t>
      </w:r>
      <w:r w:rsidRPr="00FB2F41">
        <w:t xml:space="preserve"> </w:t>
      </w:r>
      <w:r>
        <w:t>экскурси</w:t>
      </w:r>
      <w:r w:rsidR="00FB2F41">
        <w:t>и</w:t>
      </w:r>
      <w:r>
        <w:t>, практических занятий, мастер-классов</w:t>
      </w:r>
      <w:r w:rsidR="00EF379F">
        <w:t>, выездных лабораторных занятий</w:t>
      </w:r>
      <w:r w:rsidR="00AE2F21">
        <w:t xml:space="preserve"> с профессионалами </w:t>
      </w:r>
      <w:r w:rsidRPr="00EF379F">
        <w:t xml:space="preserve">на </w:t>
      </w:r>
      <w:r w:rsidR="00EF379F" w:rsidRPr="00EF379F">
        <w:t>28</w:t>
      </w:r>
      <w:r w:rsidRPr="00EF379F">
        <w:t xml:space="preserve"> </w:t>
      </w:r>
      <w:r>
        <w:t>предприяти</w:t>
      </w:r>
      <w:r w:rsidR="00EF379F">
        <w:t>ях</w:t>
      </w:r>
      <w:r w:rsidR="00AE2F21">
        <w:t>. В</w:t>
      </w:r>
      <w:r>
        <w:t xml:space="preserve"> </w:t>
      </w:r>
      <w:r w:rsidR="00AE2F21">
        <w:t xml:space="preserve">течение 2011-2012 учебного года в данных мероприятиях </w:t>
      </w:r>
      <w:r>
        <w:t>приняли участие 1092 студента</w:t>
      </w:r>
      <w:r w:rsidR="00AE2F21">
        <w:t>. Основные мероприятия представлены в таблице 4</w:t>
      </w:r>
      <w:r w:rsidR="001836B0">
        <w:t>.</w:t>
      </w:r>
      <w:r w:rsidRPr="00DF348A">
        <w:rPr>
          <w:i/>
        </w:rPr>
        <w:t xml:space="preserve">                                                                                </w:t>
      </w:r>
      <w:r w:rsidR="0054636A">
        <w:rPr>
          <w:i/>
        </w:rPr>
        <w:tab/>
      </w:r>
      <w:r w:rsidR="0054636A">
        <w:rPr>
          <w:i/>
        </w:rPr>
        <w:tab/>
      </w:r>
      <w:r w:rsidR="0054636A">
        <w:rPr>
          <w:i/>
        </w:rPr>
        <w:tab/>
      </w:r>
      <w:r w:rsidR="0054636A">
        <w:rPr>
          <w:i/>
        </w:rPr>
        <w:tab/>
      </w:r>
      <w:r w:rsidR="0054636A">
        <w:rPr>
          <w:i/>
        </w:rPr>
        <w:tab/>
      </w:r>
      <w:r w:rsidR="0054636A">
        <w:rPr>
          <w:i/>
        </w:rPr>
        <w:tab/>
      </w:r>
      <w:r w:rsidR="0054636A">
        <w:rPr>
          <w:i/>
        </w:rPr>
        <w:tab/>
        <w:t xml:space="preserve">     </w:t>
      </w:r>
      <w:r w:rsidR="00AE2F21">
        <w:rPr>
          <w:i/>
        </w:rPr>
        <w:t>Табл. 4</w:t>
      </w:r>
    </w:p>
    <w:tbl>
      <w:tblPr>
        <w:tblStyle w:val="a5"/>
        <w:tblW w:w="6204" w:type="dxa"/>
        <w:tblLayout w:type="fixed"/>
        <w:tblLook w:val="04A0"/>
      </w:tblPr>
      <w:tblGrid>
        <w:gridCol w:w="817"/>
        <w:gridCol w:w="4536"/>
        <w:gridCol w:w="851"/>
      </w:tblGrid>
      <w:tr w:rsidR="00675AEA" w:rsidTr="001836B0">
        <w:tc>
          <w:tcPr>
            <w:tcW w:w="817" w:type="dxa"/>
          </w:tcPr>
          <w:p w:rsidR="00675AEA" w:rsidRDefault="00675AEA" w:rsidP="002200EC">
            <w:r>
              <w:t>Дата</w:t>
            </w:r>
          </w:p>
        </w:tc>
        <w:tc>
          <w:tcPr>
            <w:tcW w:w="4536" w:type="dxa"/>
          </w:tcPr>
          <w:p w:rsidR="00675AEA" w:rsidRPr="00C63442" w:rsidRDefault="00675AEA" w:rsidP="001D0E14">
            <w:pPr>
              <w:jc w:val="both"/>
            </w:pPr>
            <w:r>
              <w:t>Название</w:t>
            </w:r>
          </w:p>
        </w:tc>
        <w:tc>
          <w:tcPr>
            <w:tcW w:w="851" w:type="dxa"/>
          </w:tcPr>
          <w:p w:rsidR="00675AEA" w:rsidRDefault="00675AEA" w:rsidP="002200EC">
            <w:r>
              <w:t>Кол-во участников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16.09.</w:t>
            </w:r>
          </w:p>
          <w:p w:rsidR="00675AEA" w:rsidRDefault="00675AEA" w:rsidP="002200EC">
            <w:r>
              <w:t>2011</w:t>
            </w:r>
          </w:p>
        </w:tc>
        <w:tc>
          <w:tcPr>
            <w:tcW w:w="4536" w:type="dxa"/>
          </w:tcPr>
          <w:p w:rsidR="00675AEA" w:rsidRDefault="00675AEA" w:rsidP="001D0E14">
            <w:pPr>
              <w:jc w:val="both"/>
            </w:pPr>
            <w:r>
              <w:t>Экскурсия для студентов специальности «Статистика» в «</w:t>
            </w:r>
            <w:proofErr w:type="spellStart"/>
            <w:r>
              <w:t>Хабаровскстат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675AEA" w:rsidRDefault="00675AEA" w:rsidP="002200EC">
            <w:r>
              <w:t xml:space="preserve">16 студ. </w:t>
            </w:r>
          </w:p>
        </w:tc>
      </w:tr>
      <w:tr w:rsidR="00675AEA" w:rsidTr="001836B0">
        <w:trPr>
          <w:trHeight w:val="1690"/>
        </w:trPr>
        <w:tc>
          <w:tcPr>
            <w:tcW w:w="817" w:type="dxa"/>
          </w:tcPr>
          <w:p w:rsidR="00675AEA" w:rsidRDefault="00675AEA" w:rsidP="002200EC">
            <w:r>
              <w:t>02.11.</w:t>
            </w:r>
          </w:p>
          <w:p w:rsidR="00675AEA" w:rsidRDefault="00675AEA" w:rsidP="002200EC">
            <w:r>
              <w:t xml:space="preserve">30.11.  </w:t>
            </w:r>
            <w:r w:rsidR="00FB2F41">
              <w:t xml:space="preserve">            </w:t>
            </w:r>
            <w:r>
              <w:t>14.03.</w:t>
            </w:r>
          </w:p>
          <w:p w:rsidR="00675AEA" w:rsidRDefault="00675AEA" w:rsidP="002200EC">
            <w:r>
              <w:t>04.04.</w:t>
            </w:r>
          </w:p>
          <w:p w:rsidR="00675AEA" w:rsidRDefault="00675AEA" w:rsidP="002200EC">
            <w:r>
              <w:t>25.04.</w:t>
            </w:r>
          </w:p>
          <w:p w:rsidR="00675AEA" w:rsidRDefault="00675AEA" w:rsidP="00914BA8">
            <w:r>
              <w:t>27.04.</w:t>
            </w:r>
          </w:p>
        </w:tc>
        <w:tc>
          <w:tcPr>
            <w:tcW w:w="4536" w:type="dxa"/>
          </w:tcPr>
          <w:p w:rsidR="00675AEA" w:rsidRDefault="00FB2F41" w:rsidP="001D0E14">
            <w:pPr>
              <w:jc w:val="both"/>
            </w:pPr>
            <w:r>
              <w:t xml:space="preserve">6 </w:t>
            </w:r>
            <w:r w:rsidR="0054636A">
              <w:t>экскурсий</w:t>
            </w:r>
            <w:r w:rsidR="00675AEA">
              <w:t xml:space="preserve"> для студентов специальности «Юриспруденция» в учреждения УФСИН России по Хабаровскому краю</w:t>
            </w:r>
          </w:p>
        </w:tc>
        <w:tc>
          <w:tcPr>
            <w:tcW w:w="851" w:type="dxa"/>
          </w:tcPr>
          <w:p w:rsidR="00675AEA" w:rsidRDefault="00675AEA" w:rsidP="002200EC">
            <w:r>
              <w:t>31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01.11.</w:t>
            </w:r>
          </w:p>
          <w:p w:rsidR="00675AEA" w:rsidRDefault="00675AEA" w:rsidP="002200EC">
            <w:r>
              <w:t>08.11.</w:t>
            </w:r>
          </w:p>
          <w:p w:rsidR="00675AEA" w:rsidRDefault="00675AEA" w:rsidP="002200EC">
            <w:r>
              <w:t>15.11.</w:t>
            </w:r>
          </w:p>
          <w:p w:rsidR="00675AEA" w:rsidRDefault="00675AEA" w:rsidP="00914BA8">
            <w:r>
              <w:t>22.11.</w:t>
            </w:r>
          </w:p>
        </w:tc>
        <w:tc>
          <w:tcPr>
            <w:tcW w:w="4536" w:type="dxa"/>
          </w:tcPr>
          <w:p w:rsidR="00675AEA" w:rsidRDefault="00675AEA" w:rsidP="001D0E14">
            <w:pPr>
              <w:jc w:val="both"/>
            </w:pPr>
            <w:r>
              <w:t>Экскурсии для студентов 3 курса специальности «Юриспруденция» в Музей ФСИН по Хабаровскому краю</w:t>
            </w:r>
          </w:p>
        </w:tc>
        <w:tc>
          <w:tcPr>
            <w:tcW w:w="851" w:type="dxa"/>
          </w:tcPr>
          <w:p w:rsidR="00675AEA" w:rsidRDefault="00675AEA" w:rsidP="002200EC">
            <w:r>
              <w:t>80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29.09.</w:t>
            </w:r>
          </w:p>
          <w:p w:rsidR="00675AEA" w:rsidRDefault="00675AEA" w:rsidP="002200EC">
            <w:r>
              <w:t>06.10.</w:t>
            </w:r>
          </w:p>
          <w:p w:rsidR="00675AEA" w:rsidRDefault="00675AEA" w:rsidP="002200EC">
            <w:r>
              <w:t>17.05.</w:t>
            </w:r>
          </w:p>
          <w:p w:rsidR="00675AEA" w:rsidRDefault="00675AEA" w:rsidP="00914BA8">
            <w:r>
              <w:t>25.05.</w:t>
            </w:r>
          </w:p>
        </w:tc>
        <w:tc>
          <w:tcPr>
            <w:tcW w:w="4536" w:type="dxa"/>
          </w:tcPr>
          <w:p w:rsidR="00675AEA" w:rsidRDefault="00675AEA" w:rsidP="001D0E14">
            <w:pPr>
              <w:ind w:right="-108"/>
              <w:jc w:val="both"/>
            </w:pPr>
            <w:r>
              <w:t xml:space="preserve">Экскурсии  для студентов специальности «Экономика и управление </w:t>
            </w:r>
            <w:r w:rsidR="001D0E14">
              <w:t xml:space="preserve">на </w:t>
            </w:r>
            <w:r>
              <w:t>предприятия т</w:t>
            </w:r>
            <w:r w:rsidR="001D0E14">
              <w:t>орговли и общественного питания</w:t>
            </w:r>
            <w:r>
              <w:t>» на «Хаб</w:t>
            </w:r>
            <w:r w:rsidR="00914BA8">
              <w:t>аровскую международную ярмарку»</w:t>
            </w:r>
            <w:r>
              <w:t xml:space="preserve"> </w:t>
            </w:r>
          </w:p>
        </w:tc>
        <w:tc>
          <w:tcPr>
            <w:tcW w:w="851" w:type="dxa"/>
          </w:tcPr>
          <w:p w:rsidR="00675AEA" w:rsidRDefault="00675AEA" w:rsidP="002200EC">
            <w:r>
              <w:t>92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29.02.</w:t>
            </w:r>
          </w:p>
          <w:p w:rsidR="00675AEA" w:rsidRDefault="00675AEA" w:rsidP="002200EC">
            <w:r>
              <w:t>30.03.</w:t>
            </w:r>
          </w:p>
          <w:p w:rsidR="00675AEA" w:rsidRDefault="00675AEA" w:rsidP="001C213F">
            <w:r>
              <w:t>03.04.</w:t>
            </w:r>
          </w:p>
        </w:tc>
        <w:tc>
          <w:tcPr>
            <w:tcW w:w="4536" w:type="dxa"/>
          </w:tcPr>
          <w:p w:rsidR="00675AEA" w:rsidRDefault="00675AEA" w:rsidP="001C213F">
            <w:pPr>
              <w:ind w:right="-108"/>
              <w:jc w:val="both"/>
            </w:pPr>
            <w:r>
              <w:t xml:space="preserve">Экскурсии для студентов в ООО «Континент ДВ». </w:t>
            </w:r>
          </w:p>
        </w:tc>
        <w:tc>
          <w:tcPr>
            <w:tcW w:w="851" w:type="dxa"/>
          </w:tcPr>
          <w:p w:rsidR="00675AEA" w:rsidRDefault="00675AEA" w:rsidP="002200EC">
            <w:r>
              <w:t>66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18.04.</w:t>
            </w:r>
          </w:p>
          <w:p w:rsidR="00675AEA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Default="00675AEA" w:rsidP="001D0E14">
            <w:pPr>
              <w:jc w:val="both"/>
            </w:pPr>
            <w:r>
              <w:t xml:space="preserve">Экскурсия с практическим заданием в магазин «Любимые продукты». </w:t>
            </w:r>
          </w:p>
        </w:tc>
        <w:tc>
          <w:tcPr>
            <w:tcW w:w="851" w:type="dxa"/>
          </w:tcPr>
          <w:p w:rsidR="00675AEA" w:rsidRDefault="00675AEA" w:rsidP="002200EC">
            <w:r>
              <w:t>23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lastRenderedPageBreak/>
              <w:t>02.05.</w:t>
            </w:r>
          </w:p>
          <w:p w:rsidR="00675AEA" w:rsidRDefault="00675AEA" w:rsidP="002200EC">
            <w:r>
              <w:t>15.05.</w:t>
            </w:r>
          </w:p>
          <w:p w:rsidR="00675AEA" w:rsidRDefault="00675AEA" w:rsidP="002200EC">
            <w:r>
              <w:t>28.05.</w:t>
            </w:r>
          </w:p>
          <w:p w:rsidR="00675AEA" w:rsidRDefault="00675AEA" w:rsidP="00101FBE">
            <w:r>
              <w:t>29.05.</w:t>
            </w:r>
          </w:p>
        </w:tc>
        <w:tc>
          <w:tcPr>
            <w:tcW w:w="4536" w:type="dxa"/>
          </w:tcPr>
          <w:p w:rsidR="00675AEA" w:rsidRDefault="00675AEA" w:rsidP="001D0E14">
            <w:pPr>
              <w:jc w:val="both"/>
            </w:pPr>
            <w:r>
              <w:t xml:space="preserve">Экскурсии на </w:t>
            </w:r>
            <w:r w:rsidR="00101FBE">
              <w:t>предприятие пивоваренной компании</w:t>
            </w:r>
            <w:r>
              <w:t xml:space="preserve"> «Балтика» для студентов Торгово-технологического факультета. </w:t>
            </w:r>
          </w:p>
        </w:tc>
        <w:tc>
          <w:tcPr>
            <w:tcW w:w="851" w:type="dxa"/>
          </w:tcPr>
          <w:p w:rsidR="00675AEA" w:rsidRDefault="00675AEA" w:rsidP="002200EC">
            <w:r>
              <w:t>54 студ.</w:t>
            </w:r>
          </w:p>
        </w:tc>
      </w:tr>
      <w:tr w:rsidR="00675AEA" w:rsidRPr="00FB2F41" w:rsidTr="001836B0">
        <w:tc>
          <w:tcPr>
            <w:tcW w:w="817" w:type="dxa"/>
          </w:tcPr>
          <w:p w:rsidR="00675AEA" w:rsidRPr="00FB2F41" w:rsidRDefault="00675AEA" w:rsidP="002200EC">
            <w:pPr>
              <w:ind w:right="-108"/>
            </w:pPr>
            <w:r w:rsidRPr="00FB2F41">
              <w:t>В течение года</w:t>
            </w:r>
          </w:p>
        </w:tc>
        <w:tc>
          <w:tcPr>
            <w:tcW w:w="4536" w:type="dxa"/>
          </w:tcPr>
          <w:p w:rsidR="00675AEA" w:rsidRPr="00FB2F41" w:rsidRDefault="00FB2F41" w:rsidP="001D0E14">
            <w:pPr>
              <w:jc w:val="both"/>
            </w:pPr>
            <w:r w:rsidRPr="00FB2F41">
              <w:t>4 э</w:t>
            </w:r>
            <w:r w:rsidR="00675AEA" w:rsidRPr="00FB2F41">
              <w:t>кскурсии в страховые компании  «СК Согласие», «ВСК страховой дом», «Оборонно-промышленный фонд», «Колымская»</w:t>
            </w:r>
          </w:p>
        </w:tc>
        <w:tc>
          <w:tcPr>
            <w:tcW w:w="851" w:type="dxa"/>
          </w:tcPr>
          <w:p w:rsidR="00675AEA" w:rsidRPr="00FB2F41" w:rsidRDefault="00675AEA" w:rsidP="002200EC">
            <w:r w:rsidRPr="00FB2F41">
              <w:t>Группа  20 студ.</w:t>
            </w:r>
          </w:p>
        </w:tc>
      </w:tr>
      <w:tr w:rsidR="00675AEA" w:rsidTr="001836B0">
        <w:tc>
          <w:tcPr>
            <w:tcW w:w="817" w:type="dxa"/>
          </w:tcPr>
          <w:p w:rsidR="001C213F" w:rsidRDefault="00675AEA" w:rsidP="002200EC">
            <w:pPr>
              <w:ind w:right="-108"/>
            </w:pPr>
            <w:r w:rsidRPr="00FB2F41">
              <w:t xml:space="preserve">В </w:t>
            </w:r>
            <w:proofErr w:type="spellStart"/>
            <w:r w:rsidRPr="00FB2F41">
              <w:t>тече</w:t>
            </w:r>
            <w:proofErr w:type="spellEnd"/>
          </w:p>
          <w:p w:rsidR="00675AEA" w:rsidRPr="00FB2F41" w:rsidRDefault="00675AEA" w:rsidP="002200EC">
            <w:pPr>
              <w:ind w:right="-108"/>
            </w:pPr>
            <w:proofErr w:type="spellStart"/>
            <w:r w:rsidRPr="00FB2F41">
              <w:t>ние</w:t>
            </w:r>
            <w:proofErr w:type="spellEnd"/>
            <w:r w:rsidRPr="00FB2F41">
              <w:t xml:space="preserve"> года</w:t>
            </w:r>
          </w:p>
        </w:tc>
        <w:tc>
          <w:tcPr>
            <w:tcW w:w="4536" w:type="dxa"/>
          </w:tcPr>
          <w:p w:rsidR="00675AEA" w:rsidRPr="00FB2F41" w:rsidRDefault="00FB2F41" w:rsidP="001D0E14">
            <w:pPr>
              <w:jc w:val="both"/>
            </w:pPr>
            <w:r w:rsidRPr="00FB2F41">
              <w:t>6 экскурсий</w:t>
            </w:r>
            <w:r w:rsidR="00675AEA" w:rsidRPr="00FB2F41">
              <w:t xml:space="preserve"> в ИФНС России по Хабаровскому краю: ИФНС по Центральному району, </w:t>
            </w:r>
            <w:proofErr w:type="spellStart"/>
            <w:r w:rsidR="00675AEA" w:rsidRPr="00FB2F41">
              <w:t>Индустриаль-ному</w:t>
            </w:r>
            <w:proofErr w:type="spellEnd"/>
            <w:r w:rsidR="00675AEA" w:rsidRPr="00FB2F41">
              <w:t xml:space="preserve"> району, </w:t>
            </w:r>
            <w:proofErr w:type="gramStart"/>
            <w:r w:rsidR="00675AEA" w:rsidRPr="00FB2F41">
              <w:t>Межрайонные</w:t>
            </w:r>
            <w:proofErr w:type="gramEnd"/>
            <w:r w:rsidR="00675AEA" w:rsidRPr="00FB2F41">
              <w:t xml:space="preserve"> ИФНС № 3,6,8. ООО «АНИТ».</w:t>
            </w:r>
          </w:p>
        </w:tc>
        <w:tc>
          <w:tcPr>
            <w:tcW w:w="851" w:type="dxa"/>
          </w:tcPr>
          <w:p w:rsidR="00675AEA" w:rsidRDefault="00675AEA" w:rsidP="002200EC">
            <w:r w:rsidRPr="00FB2F41">
              <w:t xml:space="preserve">Группа </w:t>
            </w:r>
            <w:r w:rsidR="001C213F">
              <w:t xml:space="preserve">по </w:t>
            </w:r>
            <w:r w:rsidRPr="00FB2F41">
              <w:t>20 студ.</w:t>
            </w:r>
          </w:p>
        </w:tc>
      </w:tr>
      <w:tr w:rsidR="00675AEA" w:rsidTr="001836B0">
        <w:tc>
          <w:tcPr>
            <w:tcW w:w="817" w:type="dxa"/>
          </w:tcPr>
          <w:p w:rsidR="00675AEA" w:rsidRPr="00A2492C" w:rsidRDefault="00675AEA" w:rsidP="002200EC">
            <w:r>
              <w:t>28.02. 2012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 xml:space="preserve">Экскурсия </w:t>
            </w:r>
            <w:proofErr w:type="gramStart"/>
            <w:r w:rsidRPr="00A2492C">
              <w:t>в</w:t>
            </w:r>
            <w:proofErr w:type="gramEnd"/>
            <w:r w:rsidRPr="00A2492C">
              <w:t xml:space="preserve"> </w:t>
            </w:r>
            <w:r>
              <w:t xml:space="preserve">редакция журнала «Расти с Хабаровском» </w:t>
            </w:r>
          </w:p>
        </w:tc>
        <w:tc>
          <w:tcPr>
            <w:tcW w:w="851" w:type="dxa"/>
          </w:tcPr>
          <w:p w:rsidR="00675AEA" w:rsidRDefault="00675AEA" w:rsidP="00101FBE">
            <w:r>
              <w:t>16 студ</w:t>
            </w:r>
            <w:r w:rsidR="00101FBE">
              <w:t>.</w:t>
            </w:r>
          </w:p>
        </w:tc>
      </w:tr>
      <w:tr w:rsidR="00675AEA" w:rsidRPr="00A2492C" w:rsidTr="001836B0">
        <w:tc>
          <w:tcPr>
            <w:tcW w:w="817" w:type="dxa"/>
          </w:tcPr>
          <w:p w:rsidR="00675AEA" w:rsidRPr="00A2492C" w:rsidRDefault="00675AEA" w:rsidP="002200EC">
            <w:r>
              <w:t>23.03. 2012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>Экскурсия в рамках дисциплин «Теория и практика массовой информации»</w:t>
            </w:r>
            <w:r>
              <w:t xml:space="preserve"> в Городскую типографию</w:t>
            </w:r>
          </w:p>
        </w:tc>
        <w:tc>
          <w:tcPr>
            <w:tcW w:w="851" w:type="dxa"/>
          </w:tcPr>
          <w:p w:rsidR="00675AEA" w:rsidRPr="00A2492C" w:rsidRDefault="00101FBE" w:rsidP="002200EC">
            <w:r>
              <w:t>18 студ.</w:t>
            </w:r>
            <w:r w:rsidR="00675AEA">
              <w:t xml:space="preserve">, 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07.10.</w:t>
            </w:r>
          </w:p>
          <w:p w:rsidR="00675AEA" w:rsidRDefault="00675AEA" w:rsidP="002200EC">
            <w:r>
              <w:t>2011</w:t>
            </w:r>
          </w:p>
        </w:tc>
        <w:tc>
          <w:tcPr>
            <w:tcW w:w="4536" w:type="dxa"/>
          </w:tcPr>
          <w:p w:rsidR="00675AEA" w:rsidRDefault="00675AEA" w:rsidP="001C213F">
            <w:pPr>
              <w:jc w:val="both"/>
            </w:pPr>
            <w:r>
              <w:t>Мастер-класс для студентов н</w:t>
            </w:r>
            <w:proofErr w:type="gramStart"/>
            <w:r>
              <w:t>а ООО</w:t>
            </w:r>
            <w:proofErr w:type="gramEnd"/>
            <w:r>
              <w:t xml:space="preserve"> «Мостовик-1» </w:t>
            </w:r>
          </w:p>
        </w:tc>
        <w:tc>
          <w:tcPr>
            <w:tcW w:w="851" w:type="dxa"/>
          </w:tcPr>
          <w:p w:rsidR="00675AEA" w:rsidRDefault="00675AEA" w:rsidP="002200EC">
            <w:r>
              <w:t>17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12.10.</w:t>
            </w:r>
          </w:p>
          <w:p w:rsidR="00675AEA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Default="00675AEA" w:rsidP="001C213F">
            <w:pPr>
              <w:jc w:val="both"/>
            </w:pPr>
            <w:r>
              <w:t>Выездное лабораторное занятие на ОАО «Пивоваренная компания «Балтика»</w:t>
            </w:r>
          </w:p>
        </w:tc>
        <w:tc>
          <w:tcPr>
            <w:tcW w:w="851" w:type="dxa"/>
          </w:tcPr>
          <w:p w:rsidR="00675AEA" w:rsidRDefault="00675AEA" w:rsidP="002200EC">
            <w:r>
              <w:t>16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22.11.</w:t>
            </w:r>
          </w:p>
          <w:p w:rsidR="00675AEA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Default="00675AEA" w:rsidP="001D0E14">
            <w:pPr>
              <w:jc w:val="both"/>
            </w:pPr>
            <w:r>
              <w:t>Выездное лабораторное занятие для студентов на ЗАО «Виктория»</w:t>
            </w:r>
          </w:p>
        </w:tc>
        <w:tc>
          <w:tcPr>
            <w:tcW w:w="851" w:type="dxa"/>
          </w:tcPr>
          <w:p w:rsidR="00675AEA" w:rsidRDefault="00675AEA" w:rsidP="002200EC">
            <w:r>
              <w:t>20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16.03.</w:t>
            </w:r>
          </w:p>
          <w:p w:rsidR="00675AEA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Default="00675AEA" w:rsidP="001D0E14">
            <w:pPr>
              <w:ind w:right="-108"/>
              <w:jc w:val="both"/>
            </w:pPr>
            <w:r>
              <w:t xml:space="preserve">Мастер-класс «Технологический процесс в магазине» </w:t>
            </w:r>
            <w:r w:rsidR="001D0E14">
              <w:t>в магазине «Любимые продукты».</w:t>
            </w:r>
          </w:p>
        </w:tc>
        <w:tc>
          <w:tcPr>
            <w:tcW w:w="851" w:type="dxa"/>
          </w:tcPr>
          <w:p w:rsidR="00675AEA" w:rsidRDefault="00675AEA" w:rsidP="002200EC">
            <w:r>
              <w:t>23 студ.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24.04.</w:t>
            </w:r>
          </w:p>
          <w:p w:rsidR="00675AEA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Default="00675AEA" w:rsidP="001D0E14">
            <w:pPr>
              <w:jc w:val="both"/>
            </w:pPr>
            <w:r>
              <w:t xml:space="preserve">Мастер-класс «Организация, </w:t>
            </w:r>
            <w:proofErr w:type="spellStart"/>
            <w:proofErr w:type="gramStart"/>
            <w:r>
              <w:t>нормирова</w:t>
            </w:r>
            <w:r w:rsidR="00CA6E1F">
              <w:t>-</w:t>
            </w:r>
            <w:r>
              <w:t>ние</w:t>
            </w:r>
            <w:proofErr w:type="spellEnd"/>
            <w:proofErr w:type="gramEnd"/>
            <w:r>
              <w:t xml:space="preserve"> и оплата труда» на «Центральный продовольственный рынок»</w:t>
            </w:r>
          </w:p>
        </w:tc>
        <w:tc>
          <w:tcPr>
            <w:tcW w:w="851" w:type="dxa"/>
          </w:tcPr>
          <w:p w:rsidR="00675AEA" w:rsidRDefault="00675AEA" w:rsidP="002200EC">
            <w:r>
              <w:t>23 студ.</w:t>
            </w:r>
          </w:p>
        </w:tc>
      </w:tr>
      <w:tr w:rsidR="00675AEA" w:rsidRPr="00630302" w:rsidTr="00CA6E1F">
        <w:trPr>
          <w:trHeight w:val="475"/>
        </w:trPr>
        <w:tc>
          <w:tcPr>
            <w:tcW w:w="817" w:type="dxa"/>
          </w:tcPr>
          <w:p w:rsidR="00675AEA" w:rsidRDefault="00675AEA" w:rsidP="002200EC">
            <w:r>
              <w:t>18.04.</w:t>
            </w:r>
          </w:p>
          <w:p w:rsidR="00675AEA" w:rsidRPr="00630302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Pr="003470DC" w:rsidRDefault="00675AEA" w:rsidP="001D0E14">
            <w:pPr>
              <w:jc w:val="both"/>
            </w:pPr>
            <w:r w:rsidRPr="003470DC">
              <w:t>Мастер-класс «Практика оценки объектов недв</w:t>
            </w:r>
            <w:r w:rsidR="00CA6E1F">
              <w:t xml:space="preserve">ижимости в </w:t>
            </w:r>
            <w:proofErr w:type="gramStart"/>
            <w:r w:rsidR="00CA6E1F">
              <w:t>г</w:t>
            </w:r>
            <w:proofErr w:type="gramEnd"/>
            <w:r w:rsidR="00CA6E1F">
              <w:t>. Хабаровске»</w:t>
            </w:r>
          </w:p>
        </w:tc>
        <w:tc>
          <w:tcPr>
            <w:tcW w:w="851" w:type="dxa"/>
          </w:tcPr>
          <w:p w:rsidR="00675AEA" w:rsidRPr="00630302" w:rsidRDefault="00675AEA" w:rsidP="00CA6E1F">
            <w:pPr>
              <w:jc w:val="both"/>
            </w:pPr>
            <w:r>
              <w:t>22 студ.,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18.10.</w:t>
            </w:r>
          </w:p>
          <w:p w:rsidR="00675AEA" w:rsidRPr="00A2492C" w:rsidRDefault="00675AEA" w:rsidP="002200EC">
            <w:r w:rsidRPr="00A2492C">
              <w:t>2011</w:t>
            </w:r>
          </w:p>
        </w:tc>
        <w:tc>
          <w:tcPr>
            <w:tcW w:w="4536" w:type="dxa"/>
          </w:tcPr>
          <w:p w:rsidR="00675AEA" w:rsidRPr="00A2492C" w:rsidRDefault="00675AEA" w:rsidP="001C213F">
            <w:pPr>
              <w:jc w:val="both"/>
            </w:pPr>
            <w:r w:rsidRPr="00A2492C">
              <w:t>Практическое занятие «Рекламная деятельность»</w:t>
            </w:r>
            <w:r>
              <w:t xml:space="preserve"> </w:t>
            </w:r>
            <w:r w:rsidR="00CA6E1F">
              <w:t xml:space="preserve">в </w:t>
            </w:r>
            <w:r w:rsidRPr="00A2492C">
              <w:t>Р</w:t>
            </w:r>
            <w:r w:rsidR="006C166F">
              <w:t xml:space="preserve">екламном </w:t>
            </w:r>
            <w:r w:rsidRPr="00A2492C">
              <w:t>Ц</w:t>
            </w:r>
            <w:r w:rsidR="006C166F">
              <w:t>ентре</w:t>
            </w:r>
            <w:r w:rsidRPr="00A2492C">
              <w:t xml:space="preserve"> </w:t>
            </w:r>
            <w:r w:rsidRPr="00A2492C">
              <w:lastRenderedPageBreak/>
              <w:t>«Хабаровский»</w:t>
            </w:r>
            <w:r>
              <w:t xml:space="preserve"> </w:t>
            </w:r>
          </w:p>
        </w:tc>
        <w:tc>
          <w:tcPr>
            <w:tcW w:w="851" w:type="dxa"/>
          </w:tcPr>
          <w:p w:rsidR="00675AEA" w:rsidRDefault="00675AEA" w:rsidP="002200EC">
            <w:r>
              <w:lastRenderedPageBreak/>
              <w:t xml:space="preserve">36 студ., 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lastRenderedPageBreak/>
              <w:t>03.12.</w:t>
            </w:r>
          </w:p>
          <w:p w:rsidR="00675AEA" w:rsidRPr="00A2492C" w:rsidRDefault="00675AEA" w:rsidP="002200EC">
            <w:r>
              <w:t>2011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 xml:space="preserve">Практическое занятие по дисциплине «Основы рекламы» </w:t>
            </w:r>
            <w:r w:rsidR="001D0E14">
              <w:t xml:space="preserve">в </w:t>
            </w:r>
            <w:r w:rsidRPr="00A2492C">
              <w:t>РЦ «Хабаровский»</w:t>
            </w:r>
          </w:p>
        </w:tc>
        <w:tc>
          <w:tcPr>
            <w:tcW w:w="851" w:type="dxa"/>
          </w:tcPr>
          <w:p w:rsidR="00675AEA" w:rsidRDefault="00312F21" w:rsidP="00312F21">
            <w:r>
              <w:t>10 студ.</w:t>
            </w:r>
            <w:r w:rsidR="00675AEA">
              <w:t xml:space="preserve"> 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29.09.</w:t>
            </w:r>
          </w:p>
          <w:p w:rsidR="00675AEA" w:rsidRPr="00A2492C" w:rsidRDefault="00675AEA" w:rsidP="002200EC">
            <w:r>
              <w:t>2011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 xml:space="preserve">Практическое занятие по дисциплине «Маркетинг» </w:t>
            </w:r>
            <w:r w:rsidR="001D0E14">
              <w:t xml:space="preserve">в </w:t>
            </w:r>
            <w:r w:rsidRPr="00A2492C">
              <w:t>РЦ «Хабаровский»</w:t>
            </w:r>
          </w:p>
        </w:tc>
        <w:tc>
          <w:tcPr>
            <w:tcW w:w="851" w:type="dxa"/>
          </w:tcPr>
          <w:p w:rsidR="00675AEA" w:rsidRDefault="00675AEA" w:rsidP="001D1CF0">
            <w:r>
              <w:t>18 студ</w:t>
            </w:r>
            <w:r w:rsidR="001D1CF0">
              <w:t>.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CA6E1F">
            <w:pPr>
              <w:ind w:right="-108"/>
            </w:pPr>
            <w:r w:rsidRPr="00A2492C">
              <w:t xml:space="preserve">16 </w:t>
            </w:r>
            <w:r>
              <w:t>.02</w:t>
            </w:r>
            <w:r w:rsidRPr="00A2492C">
              <w:t xml:space="preserve">, </w:t>
            </w:r>
          </w:p>
          <w:p w:rsidR="00675AEA" w:rsidRPr="00A2492C" w:rsidRDefault="00675AEA" w:rsidP="00101FBE">
            <w:r w:rsidRPr="00A2492C">
              <w:t>26</w:t>
            </w:r>
            <w:r>
              <w:t>.04.</w:t>
            </w:r>
            <w:r w:rsidRPr="00A2492C">
              <w:t xml:space="preserve"> 16</w:t>
            </w:r>
            <w:r>
              <w:t>.05.</w:t>
            </w:r>
            <w:r w:rsidRPr="00A2492C">
              <w:t xml:space="preserve"> 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 xml:space="preserve">Практическое занятие по дисциплине «Массовые коммуникации и </w:t>
            </w:r>
            <w:proofErr w:type="spellStart"/>
            <w:r w:rsidRPr="00A2492C">
              <w:t>медиапла</w:t>
            </w:r>
            <w:r w:rsidR="00ED089D">
              <w:t>-</w:t>
            </w:r>
            <w:r w:rsidRPr="00A2492C">
              <w:t>нирование</w:t>
            </w:r>
            <w:proofErr w:type="spellEnd"/>
            <w:r w:rsidRPr="00A2492C">
              <w:t xml:space="preserve">» </w:t>
            </w:r>
            <w:r w:rsidR="001D0E14">
              <w:t xml:space="preserve">в </w:t>
            </w:r>
            <w:r w:rsidRPr="00A2492C">
              <w:t>РЦ «Хабаровский»</w:t>
            </w:r>
          </w:p>
        </w:tc>
        <w:tc>
          <w:tcPr>
            <w:tcW w:w="851" w:type="dxa"/>
          </w:tcPr>
          <w:p w:rsidR="00675AEA" w:rsidRDefault="00101FBE" w:rsidP="00101FBE">
            <w:r>
              <w:t xml:space="preserve">20 </w:t>
            </w:r>
            <w:proofErr w:type="spellStart"/>
            <w:proofErr w:type="gramStart"/>
            <w:r>
              <w:t>студ</w:t>
            </w:r>
            <w:proofErr w:type="spellEnd"/>
            <w:proofErr w:type="gramEnd"/>
            <w:r w:rsidR="00675AEA">
              <w:t xml:space="preserve">, 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CA6E1F">
            <w:pPr>
              <w:ind w:right="-108"/>
            </w:pPr>
            <w:r w:rsidRPr="00A2492C">
              <w:t xml:space="preserve">16 </w:t>
            </w:r>
            <w:r>
              <w:t>.02</w:t>
            </w:r>
            <w:r w:rsidRPr="00A2492C">
              <w:t xml:space="preserve">, </w:t>
            </w:r>
          </w:p>
          <w:p w:rsidR="00675AEA" w:rsidRPr="00A2492C" w:rsidRDefault="00675AEA" w:rsidP="00CA6E1F">
            <w:pPr>
              <w:ind w:right="-108"/>
            </w:pPr>
            <w:r w:rsidRPr="00A2492C">
              <w:t>26</w:t>
            </w:r>
            <w:r>
              <w:t>.04.</w:t>
            </w:r>
            <w:r w:rsidRPr="00A2492C">
              <w:t xml:space="preserve"> 16</w:t>
            </w:r>
            <w:r>
              <w:t>.05.</w:t>
            </w:r>
            <w:r w:rsidRPr="00A2492C">
              <w:t xml:space="preserve"> 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>Практическое занятие по дисциплине «Реклама в коммуникационном процессе»</w:t>
            </w:r>
            <w:r>
              <w:t xml:space="preserve"> </w:t>
            </w:r>
            <w:r w:rsidR="001D0E14">
              <w:t xml:space="preserve">в </w:t>
            </w:r>
            <w:r w:rsidRPr="00A2492C">
              <w:t>РЦ «Хабаровский»</w:t>
            </w:r>
          </w:p>
        </w:tc>
        <w:tc>
          <w:tcPr>
            <w:tcW w:w="851" w:type="dxa"/>
          </w:tcPr>
          <w:p w:rsidR="00675AEA" w:rsidRDefault="00675AEA" w:rsidP="00101FBE">
            <w:r>
              <w:t>18 студ</w:t>
            </w:r>
            <w:r w:rsidR="00101FBE">
              <w:t>.</w:t>
            </w:r>
          </w:p>
        </w:tc>
      </w:tr>
      <w:tr w:rsidR="00675AEA" w:rsidTr="001836B0">
        <w:tc>
          <w:tcPr>
            <w:tcW w:w="817" w:type="dxa"/>
          </w:tcPr>
          <w:p w:rsidR="00675AEA" w:rsidRPr="00A2492C" w:rsidRDefault="00675AEA" w:rsidP="00CA6E1F">
            <w:pPr>
              <w:ind w:right="-108"/>
            </w:pPr>
            <w:r w:rsidRPr="00A2492C">
              <w:t>21</w:t>
            </w:r>
            <w:r>
              <w:t>.02.</w:t>
            </w:r>
            <w:r w:rsidRPr="00A2492C">
              <w:t>, 20</w:t>
            </w:r>
            <w:r>
              <w:t>.03.</w:t>
            </w:r>
            <w:r w:rsidRPr="00A2492C">
              <w:t>,</w:t>
            </w:r>
          </w:p>
          <w:p w:rsidR="00675AEA" w:rsidRPr="00A2492C" w:rsidRDefault="00675AEA" w:rsidP="00CA6E1F">
            <w:pPr>
              <w:ind w:right="-108"/>
            </w:pPr>
            <w:r w:rsidRPr="00A2492C">
              <w:t>17</w:t>
            </w:r>
            <w:r>
              <w:t>.04.</w:t>
            </w:r>
            <w:r w:rsidRPr="00A2492C">
              <w:t xml:space="preserve">, </w:t>
            </w:r>
          </w:p>
        </w:tc>
        <w:tc>
          <w:tcPr>
            <w:tcW w:w="4536" w:type="dxa"/>
          </w:tcPr>
          <w:p w:rsidR="00675AEA" w:rsidRPr="00A2492C" w:rsidRDefault="00675AEA" w:rsidP="001D0E14">
            <w:pPr>
              <w:jc w:val="both"/>
            </w:pPr>
            <w:r w:rsidRPr="00A2492C">
              <w:t>Практическое занятие по дисциплине «Основы рекламы»</w:t>
            </w:r>
            <w:r>
              <w:t xml:space="preserve"> </w:t>
            </w:r>
            <w:r w:rsidR="001D0E14">
              <w:t xml:space="preserve">в </w:t>
            </w:r>
            <w:r w:rsidRPr="00A2492C">
              <w:t>РЦ «Хабаровский»</w:t>
            </w:r>
          </w:p>
        </w:tc>
        <w:tc>
          <w:tcPr>
            <w:tcW w:w="851" w:type="dxa"/>
          </w:tcPr>
          <w:p w:rsidR="00675AEA" w:rsidRDefault="00101FBE" w:rsidP="00101FBE">
            <w:r>
              <w:t xml:space="preserve">10 </w:t>
            </w:r>
            <w:proofErr w:type="spellStart"/>
            <w:proofErr w:type="gramStart"/>
            <w:r>
              <w:t>студ</w:t>
            </w:r>
            <w:proofErr w:type="spellEnd"/>
            <w:proofErr w:type="gramEnd"/>
            <w:r w:rsidR="00675AEA">
              <w:t xml:space="preserve">, </w:t>
            </w:r>
          </w:p>
        </w:tc>
      </w:tr>
      <w:tr w:rsidR="00675AEA" w:rsidTr="001836B0">
        <w:tc>
          <w:tcPr>
            <w:tcW w:w="817" w:type="dxa"/>
          </w:tcPr>
          <w:p w:rsidR="00675AEA" w:rsidRDefault="00675AEA" w:rsidP="002200EC">
            <w:r>
              <w:t>23.03.</w:t>
            </w:r>
          </w:p>
          <w:p w:rsidR="00675AEA" w:rsidRPr="00A2492C" w:rsidRDefault="00675AEA" w:rsidP="002200EC">
            <w:r>
              <w:t>2012</w:t>
            </w:r>
          </w:p>
        </w:tc>
        <w:tc>
          <w:tcPr>
            <w:tcW w:w="4536" w:type="dxa"/>
          </w:tcPr>
          <w:p w:rsidR="00675AEA" w:rsidRPr="00B24841" w:rsidRDefault="00675AEA" w:rsidP="001D0E14">
            <w:pPr>
              <w:jc w:val="both"/>
            </w:pPr>
            <w:r w:rsidRPr="00A2492C">
              <w:t xml:space="preserve">Экскурсия </w:t>
            </w:r>
            <w:r>
              <w:t xml:space="preserve">в Городскую типографию Хабаровска </w:t>
            </w:r>
          </w:p>
        </w:tc>
        <w:tc>
          <w:tcPr>
            <w:tcW w:w="851" w:type="dxa"/>
          </w:tcPr>
          <w:p w:rsidR="00675AEA" w:rsidRDefault="00675AEA" w:rsidP="002200EC">
            <w:r>
              <w:t xml:space="preserve">18 студ., </w:t>
            </w:r>
          </w:p>
        </w:tc>
      </w:tr>
    </w:tbl>
    <w:p w:rsidR="007F6D92" w:rsidRPr="001C213F" w:rsidRDefault="00395B23" w:rsidP="001B68E3">
      <w:pPr>
        <w:ind w:firstLine="567"/>
        <w:jc w:val="both"/>
      </w:pPr>
      <w:r w:rsidRPr="001C213F">
        <w:t>Мероприятия, проводимые с целью  содействия т</w:t>
      </w:r>
      <w:r w:rsidR="001C213F" w:rsidRPr="001C213F">
        <w:t>рудоустройству</w:t>
      </w:r>
      <w:r w:rsidRPr="001C213F">
        <w:t xml:space="preserve"> выпускников: </w:t>
      </w:r>
      <w:r w:rsidR="00ED089D" w:rsidRPr="001C213F">
        <w:t xml:space="preserve">организация, проведение и </w:t>
      </w:r>
      <w:r w:rsidR="007F6D92" w:rsidRPr="001C213F">
        <w:t>участие в проектах, конкурсах, олимпиадах, научных конференциях, стипендиальных программа</w:t>
      </w:r>
      <w:r w:rsidR="00DC092D" w:rsidRPr="001C213F">
        <w:t>х -</w:t>
      </w:r>
      <w:r w:rsidR="001C213F">
        <w:rPr>
          <w:i/>
        </w:rPr>
        <w:t xml:space="preserve"> </w:t>
      </w:r>
      <w:r w:rsidR="001C213F" w:rsidRPr="001C213F">
        <w:t>перечислены в таблице 5</w:t>
      </w:r>
      <w:r w:rsidRPr="001C213F">
        <w:t>.</w:t>
      </w:r>
    </w:p>
    <w:p w:rsidR="007F6D92" w:rsidRPr="00027CED" w:rsidRDefault="00395B23" w:rsidP="001B68E3">
      <w:pPr>
        <w:ind w:firstLine="567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A6E1F">
        <w:rPr>
          <w:i/>
        </w:rPr>
        <w:t xml:space="preserve">  </w:t>
      </w:r>
      <w:r w:rsidR="007F6D92" w:rsidRPr="00027CED">
        <w:rPr>
          <w:i/>
        </w:rPr>
        <w:t xml:space="preserve">Табл. </w:t>
      </w:r>
      <w:r w:rsidR="001C213F">
        <w:rPr>
          <w:i/>
        </w:rPr>
        <w:t>5</w:t>
      </w:r>
    </w:p>
    <w:tbl>
      <w:tblPr>
        <w:tblStyle w:val="a5"/>
        <w:tblW w:w="6204" w:type="dxa"/>
        <w:tblLayout w:type="fixed"/>
        <w:tblLook w:val="04A0"/>
      </w:tblPr>
      <w:tblGrid>
        <w:gridCol w:w="817"/>
        <w:gridCol w:w="4394"/>
        <w:gridCol w:w="993"/>
      </w:tblGrid>
      <w:tr w:rsidR="00496750" w:rsidRPr="00027CED" w:rsidTr="00496750">
        <w:tc>
          <w:tcPr>
            <w:tcW w:w="817" w:type="dxa"/>
          </w:tcPr>
          <w:p w:rsidR="00496750" w:rsidRPr="00027CED" w:rsidRDefault="00496750" w:rsidP="00496750">
            <w:pPr>
              <w:ind w:right="-108"/>
              <w:jc w:val="both"/>
            </w:pPr>
            <w:r w:rsidRPr="00027CED">
              <w:t>Время</w:t>
            </w:r>
          </w:p>
        </w:tc>
        <w:tc>
          <w:tcPr>
            <w:tcW w:w="4394" w:type="dxa"/>
          </w:tcPr>
          <w:p w:rsidR="00496750" w:rsidRPr="00027CED" w:rsidRDefault="00496750" w:rsidP="00395B23">
            <w:pPr>
              <w:jc w:val="both"/>
            </w:pPr>
            <w:r w:rsidRPr="00027CED">
              <w:t>Название проекта</w:t>
            </w:r>
          </w:p>
        </w:tc>
        <w:tc>
          <w:tcPr>
            <w:tcW w:w="993" w:type="dxa"/>
          </w:tcPr>
          <w:p w:rsidR="00496750" w:rsidRPr="00027CED" w:rsidRDefault="00496750" w:rsidP="00395B23">
            <w:pPr>
              <w:jc w:val="both"/>
            </w:pPr>
            <w:r>
              <w:t>Кол-</w:t>
            </w:r>
            <w:r w:rsidRPr="00027CED">
              <w:t xml:space="preserve">во </w:t>
            </w:r>
            <w:r w:rsidR="00395B23">
              <w:t>участников</w:t>
            </w:r>
          </w:p>
        </w:tc>
      </w:tr>
      <w:tr w:rsidR="00496750" w:rsidRPr="00027CED" w:rsidTr="00496750">
        <w:tc>
          <w:tcPr>
            <w:tcW w:w="817" w:type="dxa"/>
          </w:tcPr>
          <w:p w:rsidR="00496750" w:rsidRPr="00027CED" w:rsidRDefault="00496750" w:rsidP="00CA6E1F">
            <w:pPr>
              <w:ind w:right="-108"/>
              <w:jc w:val="both"/>
            </w:pPr>
            <w:r>
              <w:t>15.11- 15.12.</w:t>
            </w:r>
            <w:r w:rsidRPr="00027CED">
              <w:t xml:space="preserve">2011 </w:t>
            </w:r>
          </w:p>
        </w:tc>
        <w:tc>
          <w:tcPr>
            <w:tcW w:w="4394" w:type="dxa"/>
          </w:tcPr>
          <w:p w:rsidR="00496750" w:rsidRPr="00027CED" w:rsidRDefault="00496750" w:rsidP="001C213F">
            <w:pPr>
              <w:jc w:val="both"/>
            </w:pPr>
            <w:r w:rsidRPr="00027CED">
              <w:t>Конкурс «Лучший выпускник академии</w:t>
            </w:r>
            <w:r>
              <w:t xml:space="preserve">» (организация и проведение) с участием </w:t>
            </w:r>
            <w:r w:rsidRPr="00027CED">
              <w:t xml:space="preserve">21 </w:t>
            </w:r>
            <w:r>
              <w:t>компании-</w:t>
            </w:r>
            <w:r w:rsidRPr="00027CED">
              <w:t>работо</w:t>
            </w:r>
            <w:r>
              <w:t>дателя</w:t>
            </w:r>
          </w:p>
        </w:tc>
        <w:tc>
          <w:tcPr>
            <w:tcW w:w="993" w:type="dxa"/>
          </w:tcPr>
          <w:p w:rsidR="00496750" w:rsidRPr="00027CED" w:rsidRDefault="000D0850" w:rsidP="00496750">
            <w:pPr>
              <w:jc w:val="both"/>
            </w:pPr>
            <w:r>
              <w:t>16 студ.</w:t>
            </w:r>
            <w:r w:rsidR="00496750" w:rsidRPr="00027CED">
              <w:t xml:space="preserve"> </w:t>
            </w:r>
          </w:p>
        </w:tc>
      </w:tr>
      <w:tr w:rsidR="00E812C1" w:rsidRPr="00027CED" w:rsidTr="00496750">
        <w:tc>
          <w:tcPr>
            <w:tcW w:w="817" w:type="dxa"/>
          </w:tcPr>
          <w:p w:rsidR="00E812C1" w:rsidRDefault="00E812C1" w:rsidP="00CA6E1F">
            <w:pPr>
              <w:ind w:right="-108"/>
              <w:jc w:val="both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Апрел</w:t>
            </w:r>
            <w:proofErr w:type="spellEnd"/>
          </w:p>
        </w:tc>
        <w:tc>
          <w:tcPr>
            <w:tcW w:w="4394" w:type="dxa"/>
          </w:tcPr>
          <w:p w:rsidR="00E812C1" w:rsidRPr="00027CED" w:rsidRDefault="00E812C1" w:rsidP="004E0BDF">
            <w:pPr>
              <w:pStyle w:val="a4"/>
              <w:ind w:left="0" w:right="-108" w:firstLine="0"/>
              <w:jc w:val="left"/>
            </w:pPr>
            <w:r w:rsidRPr="0074306F">
              <w:rPr>
                <w:rFonts w:ascii="Times New Roman" w:hAnsi="Times New Roman"/>
                <w:sz w:val="24"/>
                <w:szCs w:val="24"/>
              </w:rPr>
              <w:t xml:space="preserve">Краевой конкурс студенческих </w:t>
            </w:r>
            <w:proofErr w:type="spellStart"/>
            <w:proofErr w:type="gramStart"/>
            <w:r w:rsidRPr="0074306F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4E0BDF">
              <w:rPr>
                <w:rFonts w:ascii="Times New Roman" w:hAnsi="Times New Roman"/>
                <w:sz w:val="24"/>
                <w:szCs w:val="24"/>
              </w:rPr>
              <w:t>с-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74306F">
              <w:rPr>
                <w:rFonts w:ascii="Times New Roman" w:hAnsi="Times New Roman"/>
                <w:sz w:val="24"/>
                <w:szCs w:val="24"/>
              </w:rPr>
              <w:t xml:space="preserve"> проектов «Старт карьере»</w:t>
            </w:r>
            <w:r w:rsidR="004E0BDF">
              <w:rPr>
                <w:rFonts w:ascii="Times New Roman" w:hAnsi="Times New Roman"/>
                <w:sz w:val="24"/>
                <w:szCs w:val="24"/>
              </w:rPr>
              <w:t>.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Соучредители –</w:t>
            </w:r>
            <w:r w:rsidR="004E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Фонд поддержки малого предпринимательства края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="004E0B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участник). Участвовали</w:t>
            </w:r>
            <w:r w:rsidRPr="0074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483">
              <w:rPr>
                <w:rFonts w:ascii="Times New Roman" w:hAnsi="Times New Roman"/>
                <w:sz w:val="24"/>
                <w:szCs w:val="24"/>
              </w:rPr>
              <w:t xml:space="preserve"> 5 вузов края; </w:t>
            </w:r>
          </w:p>
        </w:tc>
        <w:tc>
          <w:tcPr>
            <w:tcW w:w="993" w:type="dxa"/>
          </w:tcPr>
          <w:p w:rsidR="00E812C1" w:rsidRDefault="004E0BDF" w:rsidP="004E0BDF">
            <w:pPr>
              <w:jc w:val="both"/>
            </w:pPr>
            <w:r w:rsidRPr="00091483">
              <w:t>24 студ</w:t>
            </w:r>
            <w:r>
              <w:t xml:space="preserve">., </w:t>
            </w:r>
            <w:r w:rsidRPr="00091483">
              <w:t>23 работодателя</w:t>
            </w:r>
            <w:r>
              <w:t xml:space="preserve"> </w:t>
            </w:r>
          </w:p>
        </w:tc>
      </w:tr>
      <w:tr w:rsidR="00496750" w:rsidRPr="00027CED" w:rsidTr="00496750">
        <w:tc>
          <w:tcPr>
            <w:tcW w:w="817" w:type="dxa"/>
          </w:tcPr>
          <w:p w:rsidR="00496750" w:rsidRPr="00027CED" w:rsidRDefault="00496750" w:rsidP="00CA6E1F">
            <w:pPr>
              <w:ind w:right="-108"/>
              <w:jc w:val="both"/>
            </w:pPr>
            <w:r w:rsidRPr="00027CED">
              <w:lastRenderedPageBreak/>
              <w:t xml:space="preserve">апрель 2012 </w:t>
            </w:r>
          </w:p>
        </w:tc>
        <w:tc>
          <w:tcPr>
            <w:tcW w:w="4394" w:type="dxa"/>
          </w:tcPr>
          <w:p w:rsidR="00496750" w:rsidRDefault="00496750" w:rsidP="000D0850">
            <w:r w:rsidRPr="00027CED">
              <w:t xml:space="preserve">Проект «Банковская академия ВТБ»  </w:t>
            </w:r>
          </w:p>
          <w:p w:rsidR="00496750" w:rsidRPr="00027CED" w:rsidRDefault="000D0850" w:rsidP="000D0850">
            <w:pPr>
              <w:ind w:right="-108"/>
            </w:pPr>
            <w:r>
              <w:t xml:space="preserve">Начало </w:t>
            </w:r>
            <w:proofErr w:type="spellStart"/>
            <w:r>
              <w:t>уч</w:t>
            </w:r>
            <w:proofErr w:type="spellEnd"/>
            <w:r>
              <w:t xml:space="preserve">. года на проекте – апрель </w:t>
            </w:r>
            <w:r w:rsidR="00496750">
              <w:t>2012г. Выпуск – 8 студентов. Набор – 25 студентов академии.</w:t>
            </w:r>
          </w:p>
        </w:tc>
        <w:tc>
          <w:tcPr>
            <w:tcW w:w="993" w:type="dxa"/>
          </w:tcPr>
          <w:p w:rsidR="00496750" w:rsidRPr="00027CED" w:rsidRDefault="00496750" w:rsidP="00496750">
            <w:pPr>
              <w:jc w:val="both"/>
            </w:pPr>
            <w:r w:rsidRPr="00027CED">
              <w:t xml:space="preserve"> </w:t>
            </w:r>
            <w:r w:rsidR="00C550EC">
              <w:t>25 студ.</w:t>
            </w:r>
          </w:p>
        </w:tc>
      </w:tr>
      <w:tr w:rsidR="00496750" w:rsidRPr="00027CED" w:rsidTr="00496750">
        <w:tc>
          <w:tcPr>
            <w:tcW w:w="817" w:type="dxa"/>
          </w:tcPr>
          <w:p w:rsidR="00496750" w:rsidRPr="00027CED" w:rsidRDefault="00496750" w:rsidP="00496750">
            <w:pPr>
              <w:jc w:val="both"/>
            </w:pPr>
            <w:r w:rsidRPr="00027CED">
              <w:t xml:space="preserve">Март 2012 </w:t>
            </w:r>
          </w:p>
        </w:tc>
        <w:tc>
          <w:tcPr>
            <w:tcW w:w="4394" w:type="dxa"/>
          </w:tcPr>
          <w:p w:rsidR="00496750" w:rsidRPr="00027CED" w:rsidRDefault="00496750" w:rsidP="00C550EC">
            <w:pPr>
              <w:jc w:val="both"/>
            </w:pPr>
            <w:r w:rsidRPr="00027CED">
              <w:t xml:space="preserve">Проект «Академия Контур будущего» </w:t>
            </w:r>
          </w:p>
        </w:tc>
        <w:tc>
          <w:tcPr>
            <w:tcW w:w="993" w:type="dxa"/>
          </w:tcPr>
          <w:p w:rsidR="00496750" w:rsidRPr="00027CED" w:rsidRDefault="00496750" w:rsidP="00496750">
            <w:pPr>
              <w:jc w:val="both"/>
            </w:pPr>
            <w:r w:rsidRPr="00027CED">
              <w:t>8 студ</w:t>
            </w:r>
            <w:r w:rsidR="00C550EC">
              <w:t>.</w:t>
            </w:r>
          </w:p>
        </w:tc>
      </w:tr>
      <w:tr w:rsidR="00496750" w:rsidRPr="00027CED" w:rsidTr="00496750">
        <w:tc>
          <w:tcPr>
            <w:tcW w:w="817" w:type="dxa"/>
          </w:tcPr>
          <w:p w:rsidR="00496750" w:rsidRPr="00027CED" w:rsidRDefault="00CA6E1F" w:rsidP="00CA6E1F">
            <w:pPr>
              <w:ind w:right="-108"/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4394" w:type="dxa"/>
          </w:tcPr>
          <w:p w:rsidR="00496750" w:rsidRPr="00027CED" w:rsidRDefault="00496750" w:rsidP="00395B23">
            <w:pPr>
              <w:jc w:val="both"/>
            </w:pPr>
            <w:r w:rsidRPr="00027CED">
              <w:t>Проект «Семинары и мастер-классы  членов Клуба выпускников и друзей академии для студентов» (организация)</w:t>
            </w:r>
            <w:r w:rsidR="00395B23" w:rsidRPr="00027CED">
              <w:t xml:space="preserve"> 4 члена клуба (</w:t>
            </w:r>
            <w:r w:rsidR="00395B23">
              <w:t>руководители компаний</w:t>
            </w:r>
            <w:r w:rsidR="00395B23" w:rsidRPr="00027CED">
              <w:t xml:space="preserve"> </w:t>
            </w:r>
            <w:proofErr w:type="gramStart"/>
            <w:r w:rsidR="00395B23" w:rsidRPr="00027CED">
              <w:t>г</w:t>
            </w:r>
            <w:proofErr w:type="gramEnd"/>
            <w:r w:rsidR="00395B23" w:rsidRPr="00027CED">
              <w:t>. Хабаровска)</w:t>
            </w:r>
          </w:p>
        </w:tc>
        <w:tc>
          <w:tcPr>
            <w:tcW w:w="993" w:type="dxa"/>
          </w:tcPr>
          <w:p w:rsidR="00496750" w:rsidRPr="00027CED" w:rsidRDefault="00C550EC" w:rsidP="00395B23">
            <w:pPr>
              <w:jc w:val="both"/>
            </w:pPr>
            <w:r>
              <w:t>36 студентов</w:t>
            </w:r>
            <w:r w:rsidR="00496750" w:rsidRPr="00027CED">
              <w:t xml:space="preserve"> </w:t>
            </w:r>
          </w:p>
        </w:tc>
      </w:tr>
      <w:tr w:rsidR="00496750" w:rsidRPr="00027CED" w:rsidTr="00496750">
        <w:tc>
          <w:tcPr>
            <w:tcW w:w="817" w:type="dxa"/>
          </w:tcPr>
          <w:p w:rsidR="00496750" w:rsidRPr="00027CED" w:rsidRDefault="00496750" w:rsidP="00CA6E1F">
            <w:pPr>
              <w:jc w:val="both"/>
            </w:pPr>
            <w:r w:rsidRPr="00027CED">
              <w:t xml:space="preserve">В </w:t>
            </w:r>
            <w:proofErr w:type="spellStart"/>
            <w:r w:rsidRPr="00027CED">
              <w:t>теч</w:t>
            </w:r>
            <w:proofErr w:type="spellEnd"/>
            <w:r w:rsidRPr="00027CED">
              <w:t>. года.</w:t>
            </w:r>
          </w:p>
        </w:tc>
        <w:tc>
          <w:tcPr>
            <w:tcW w:w="4394" w:type="dxa"/>
          </w:tcPr>
          <w:p w:rsidR="00496750" w:rsidRPr="00027CED" w:rsidRDefault="000D0850" w:rsidP="000D0850">
            <w:pPr>
              <w:jc w:val="both"/>
            </w:pPr>
            <w:r>
              <w:t>Работа с</w:t>
            </w:r>
            <w:r w:rsidR="00496750" w:rsidRPr="00027CED">
              <w:t>туденческ</w:t>
            </w:r>
            <w:r>
              <w:t>ого</w:t>
            </w:r>
            <w:r w:rsidR="00496750" w:rsidRPr="00027CED">
              <w:t xml:space="preserve"> информационно-консультативн</w:t>
            </w:r>
            <w:r>
              <w:t>ого</w:t>
            </w:r>
            <w:r w:rsidR="00496750" w:rsidRPr="00027CED">
              <w:t xml:space="preserve"> центр</w:t>
            </w:r>
            <w:r>
              <w:t xml:space="preserve">а (Юридическая клиника)       </w:t>
            </w:r>
            <w:r w:rsidR="00496750" w:rsidRPr="00027CED">
              <w:t>(организация и участие)</w:t>
            </w:r>
          </w:p>
        </w:tc>
        <w:tc>
          <w:tcPr>
            <w:tcW w:w="993" w:type="dxa"/>
          </w:tcPr>
          <w:p w:rsidR="00496750" w:rsidRPr="00027CED" w:rsidRDefault="00496750" w:rsidP="00CA6E1F">
            <w:pPr>
              <w:ind w:right="-108"/>
              <w:jc w:val="both"/>
            </w:pPr>
            <w:r w:rsidRPr="00027CED">
              <w:t>20 студен</w:t>
            </w:r>
          </w:p>
        </w:tc>
      </w:tr>
      <w:tr w:rsidR="00D9183E" w:rsidRPr="00027CED" w:rsidTr="00496750">
        <w:tc>
          <w:tcPr>
            <w:tcW w:w="817" w:type="dxa"/>
          </w:tcPr>
          <w:p w:rsidR="00D9183E" w:rsidRPr="00027CED" w:rsidRDefault="00D9183E" w:rsidP="00CA6E1F">
            <w:pPr>
              <w:jc w:val="both"/>
            </w:pPr>
          </w:p>
        </w:tc>
        <w:tc>
          <w:tcPr>
            <w:tcW w:w="4394" w:type="dxa"/>
          </w:tcPr>
          <w:p w:rsidR="00D9183E" w:rsidRDefault="00D9183E" w:rsidP="000D0850">
            <w:pPr>
              <w:jc w:val="both"/>
            </w:pPr>
            <w:r>
              <w:t xml:space="preserve">Всего приняли участие </w:t>
            </w:r>
          </w:p>
        </w:tc>
        <w:tc>
          <w:tcPr>
            <w:tcW w:w="993" w:type="dxa"/>
          </w:tcPr>
          <w:p w:rsidR="00D9183E" w:rsidRPr="00027CED" w:rsidRDefault="00D9183E" w:rsidP="00CA6E1F">
            <w:pPr>
              <w:ind w:right="-108"/>
              <w:jc w:val="both"/>
            </w:pPr>
            <w:r>
              <w:t xml:space="preserve">129 </w:t>
            </w:r>
            <w:proofErr w:type="spellStart"/>
            <w:proofErr w:type="gramStart"/>
            <w:r>
              <w:t>студ</w:t>
            </w:r>
            <w:proofErr w:type="spellEnd"/>
            <w:proofErr w:type="gramEnd"/>
          </w:p>
        </w:tc>
      </w:tr>
    </w:tbl>
    <w:p w:rsidR="007F6D92" w:rsidRPr="00027CED" w:rsidRDefault="007F6D92" w:rsidP="001B68E3">
      <w:pPr>
        <w:ind w:firstLine="567"/>
        <w:jc w:val="both"/>
      </w:pPr>
    </w:p>
    <w:p w:rsidR="001D1CF0" w:rsidRDefault="00C550EC" w:rsidP="00C550EC">
      <w:pPr>
        <w:ind w:firstLine="540"/>
        <w:jc w:val="both"/>
        <w:rPr>
          <w:b/>
          <w:i/>
        </w:rPr>
      </w:pPr>
      <w:r w:rsidRPr="00C550EC">
        <w:rPr>
          <w:b/>
          <w:i/>
        </w:rPr>
        <w:t>7.</w:t>
      </w:r>
      <w:r>
        <w:t xml:space="preserve"> </w:t>
      </w:r>
      <w:r w:rsidRPr="0074530C">
        <w:rPr>
          <w:b/>
          <w:i/>
        </w:rPr>
        <w:t>Оказание помощи учебным подразделениям</w:t>
      </w:r>
      <w:r w:rsidR="001D1CF0">
        <w:rPr>
          <w:b/>
          <w:i/>
        </w:rPr>
        <w:t xml:space="preserve"> в привлечении работодателей к участию в руководстве выполнением выпускных квалификационных работ.</w:t>
      </w:r>
    </w:p>
    <w:p w:rsidR="00C550EC" w:rsidRPr="0074530C" w:rsidRDefault="001D1CF0" w:rsidP="001043E4">
      <w:pPr>
        <w:ind w:firstLine="540"/>
        <w:jc w:val="both"/>
        <w:rPr>
          <w:b/>
          <w:i/>
        </w:rPr>
      </w:pPr>
      <w:r w:rsidRPr="001D1CF0">
        <w:t xml:space="preserve">В 2011/2012 </w:t>
      </w:r>
      <w:proofErr w:type="spellStart"/>
      <w:r w:rsidRPr="001D1CF0">
        <w:t>уч</w:t>
      </w:r>
      <w:proofErr w:type="spellEnd"/>
      <w:r w:rsidR="000D0850">
        <w:t>.</w:t>
      </w:r>
      <w:r w:rsidRPr="001D1CF0">
        <w:t xml:space="preserve"> году </w:t>
      </w:r>
      <w:r w:rsidR="008B3F14">
        <w:t xml:space="preserve">146 студентов </w:t>
      </w:r>
      <w:r w:rsidR="000D0850">
        <w:t xml:space="preserve">5 </w:t>
      </w:r>
      <w:r w:rsidR="008B3F14">
        <w:t>курсов всех факультетов</w:t>
      </w:r>
      <w:r w:rsidR="008B3F14" w:rsidRPr="001D1CF0">
        <w:t xml:space="preserve"> </w:t>
      </w:r>
      <w:r w:rsidRPr="001D1CF0">
        <w:t xml:space="preserve">под руководством </w:t>
      </w:r>
      <w:r w:rsidR="008B3F14">
        <w:t xml:space="preserve">53 </w:t>
      </w:r>
      <w:r w:rsidRPr="001D1CF0">
        <w:t>работодателей</w:t>
      </w:r>
      <w:r>
        <w:t xml:space="preserve"> </w:t>
      </w:r>
      <w:r w:rsidR="008E3A6B">
        <w:t xml:space="preserve">подготовили </w:t>
      </w:r>
      <w:r>
        <w:t xml:space="preserve">и </w:t>
      </w:r>
      <w:r w:rsidR="008B3F14">
        <w:t xml:space="preserve">успешно </w:t>
      </w:r>
      <w:r>
        <w:t>защитили выпускные квалификационные работы</w:t>
      </w:r>
      <w:r w:rsidR="008B3F14">
        <w:t>.</w:t>
      </w:r>
      <w:r w:rsidR="00E24D0E">
        <w:t xml:space="preserve"> Выполнено 6 совместных с работодателями научно-исследовательских проектов и разработок в области технологии продуктов общественного питания, в которых приняли участие 44 студента.</w:t>
      </w:r>
      <w:r w:rsidR="00E24D0E" w:rsidRPr="00E24D0E">
        <w:t xml:space="preserve"> </w:t>
      </w:r>
      <w:r w:rsidR="00E24D0E">
        <w:t>Произведена разработка структурно-функциональной модели действующей системы управления качеством процесса производства кабельной продукции на ОАО «Амурский кабельный завод» студентов специальности «Прикладная информатика в экономике».</w:t>
      </w:r>
      <w:r w:rsidR="00E24D0E" w:rsidRPr="00E24D0E">
        <w:t xml:space="preserve"> </w:t>
      </w:r>
      <w:r w:rsidR="00E24D0E">
        <w:t xml:space="preserve">Разработаны 5 совместных с </w:t>
      </w:r>
      <w:r w:rsidR="001043E4">
        <w:t xml:space="preserve"> НИИ рынка  ДВО РАН </w:t>
      </w:r>
      <w:r w:rsidR="00E24D0E">
        <w:t>научно-исследовательских проектов в области</w:t>
      </w:r>
      <w:r w:rsidR="001043E4">
        <w:t xml:space="preserve"> экономической теории.</w:t>
      </w:r>
      <w:r w:rsidR="001043E4" w:rsidRPr="0074530C">
        <w:rPr>
          <w:b/>
          <w:i/>
        </w:rPr>
        <w:t xml:space="preserve"> </w:t>
      </w:r>
    </w:p>
    <w:p w:rsidR="006F0451" w:rsidRPr="006F0451" w:rsidRDefault="006F0451" w:rsidP="00C550EC">
      <w:pPr>
        <w:ind w:firstLine="540"/>
        <w:jc w:val="both"/>
        <w:rPr>
          <w:b/>
          <w:i/>
        </w:rPr>
      </w:pPr>
      <w:r w:rsidRPr="006F0451">
        <w:rPr>
          <w:b/>
          <w:i/>
        </w:rPr>
        <w:lastRenderedPageBreak/>
        <w:t>8. Оказание помощи учебным подразделениям в организации учебных и производственных практик</w:t>
      </w:r>
    </w:p>
    <w:p w:rsidR="00C550EC" w:rsidRDefault="000C1D94" w:rsidP="000C1D94">
      <w:pPr>
        <w:jc w:val="both"/>
      </w:pPr>
      <w:r>
        <w:tab/>
      </w:r>
      <w:r w:rsidR="008E3A6B">
        <w:t xml:space="preserve">ЦЗС заключает, а также </w:t>
      </w:r>
      <w:r w:rsidR="00C550EC" w:rsidRPr="00003968">
        <w:t xml:space="preserve">оказывает </w:t>
      </w:r>
      <w:r w:rsidR="00C550EC">
        <w:t xml:space="preserve">содействие </w:t>
      </w:r>
      <w:r w:rsidR="00C550EC" w:rsidRPr="00003968">
        <w:t xml:space="preserve">выпускающим </w:t>
      </w:r>
      <w:r w:rsidR="00C550EC">
        <w:t>кафедрам в заключени</w:t>
      </w:r>
      <w:proofErr w:type="gramStart"/>
      <w:r w:rsidR="00C550EC">
        <w:t>и</w:t>
      </w:r>
      <w:proofErr w:type="gramEnd"/>
      <w:r w:rsidR="00C550EC">
        <w:t xml:space="preserve"> договоров н</w:t>
      </w:r>
      <w:r w:rsidR="008E3A6B">
        <w:t>а проведение практики студентов</w:t>
      </w:r>
      <w:r w:rsidR="00C550EC">
        <w:t xml:space="preserve">. В базе </w:t>
      </w:r>
      <w:r w:rsidR="008E3A6B">
        <w:t xml:space="preserve">работодателей </w:t>
      </w:r>
      <w:r w:rsidR="00DF444F">
        <w:t>126</w:t>
      </w:r>
      <w:r w:rsidR="00C550EC">
        <w:t xml:space="preserve"> договоров с предприятия</w:t>
      </w:r>
      <w:r w:rsidR="00DF444F">
        <w:t>ми о сотрудничестве с академией, в т.ч. за отчетный период было заключено 25 договоров.</w:t>
      </w:r>
      <w:r w:rsidR="00C550EC" w:rsidRPr="00C63442">
        <w:t xml:space="preserve"> </w:t>
      </w:r>
    </w:p>
    <w:p w:rsidR="00DF444F" w:rsidRDefault="000C1D94" w:rsidP="000C1D94">
      <w:pPr>
        <w:jc w:val="both"/>
      </w:pPr>
      <w:r>
        <w:tab/>
      </w:r>
      <w:r w:rsidR="00DF444F" w:rsidRPr="00B171AF">
        <w:t xml:space="preserve">Проводятся </w:t>
      </w:r>
      <w:r w:rsidR="00DF444F">
        <w:t xml:space="preserve">индивидуальные и групповые консультации по поиску мест </w:t>
      </w:r>
      <w:r w:rsidR="00DF444F" w:rsidRPr="00B171AF">
        <w:t>практик</w:t>
      </w:r>
      <w:r w:rsidR="00DF444F">
        <w:t xml:space="preserve">и. </w:t>
      </w:r>
      <w:r w:rsidR="00DF444F" w:rsidRPr="00B171AF">
        <w:t xml:space="preserve">Зарегистрировано </w:t>
      </w:r>
      <w:r w:rsidR="00DF444F">
        <w:t>163</w:t>
      </w:r>
      <w:r w:rsidR="008E3A6B">
        <w:t xml:space="preserve"> обращения </w:t>
      </w:r>
      <w:r w:rsidR="00DF444F" w:rsidRPr="00B171AF">
        <w:t xml:space="preserve">в ЦЗС </w:t>
      </w:r>
      <w:r w:rsidR="008E3A6B">
        <w:t xml:space="preserve">с целью поиска </w:t>
      </w:r>
      <w:r w:rsidR="00DF444F" w:rsidRPr="00B171AF">
        <w:t>мест</w:t>
      </w:r>
      <w:r w:rsidR="00DF444F">
        <w:t>а</w:t>
      </w:r>
      <w:r w:rsidR="00DF444F" w:rsidRPr="00B171AF">
        <w:t xml:space="preserve"> практики. </w:t>
      </w:r>
    </w:p>
    <w:p w:rsidR="00DF444F" w:rsidRDefault="008E3A6B" w:rsidP="00DF444F">
      <w:pPr>
        <w:ind w:firstLine="540"/>
        <w:jc w:val="both"/>
      </w:pPr>
      <w:r>
        <w:t>В отчетный период</w:t>
      </w:r>
      <w:r w:rsidRPr="00B171AF">
        <w:t xml:space="preserve"> </w:t>
      </w:r>
      <w:r w:rsidR="00AF3C30" w:rsidRPr="00B171AF">
        <w:t>сотрудник</w:t>
      </w:r>
      <w:r w:rsidR="00AF3C30">
        <w:t>и</w:t>
      </w:r>
      <w:r w:rsidR="00AF3C30" w:rsidRPr="00B171AF">
        <w:t xml:space="preserve"> ЦЗС посе</w:t>
      </w:r>
      <w:r w:rsidR="00AF3C30">
        <w:t>тили</w:t>
      </w:r>
      <w:r w:rsidR="00AF3C30" w:rsidRPr="00B171AF">
        <w:t xml:space="preserve"> </w:t>
      </w:r>
      <w:r w:rsidR="00AF3C30">
        <w:t>25</w:t>
      </w:r>
      <w:r w:rsidR="00AF3C30" w:rsidRPr="00A12D46">
        <w:t xml:space="preserve"> предприятий, </w:t>
      </w:r>
      <w:r w:rsidR="00AF3C30">
        <w:t>также провели</w:t>
      </w:r>
      <w:r w:rsidR="00AF3C30" w:rsidRPr="00A12D46">
        <w:t xml:space="preserve"> </w:t>
      </w:r>
      <w:r w:rsidR="00AF3C30">
        <w:t xml:space="preserve">39 встреч с работодателями </w:t>
      </w:r>
      <w:r>
        <w:t>с</w:t>
      </w:r>
      <w:r w:rsidR="00DF444F" w:rsidRPr="00B171AF">
        <w:t xml:space="preserve"> целью </w:t>
      </w:r>
      <w:r>
        <w:t xml:space="preserve">проведения </w:t>
      </w:r>
      <w:r w:rsidR="00DF444F" w:rsidRPr="00B171AF">
        <w:t xml:space="preserve">мониторинга </w:t>
      </w:r>
      <w:r w:rsidR="00DF444F">
        <w:t xml:space="preserve">и оказания методической помощи в организации и прохождении </w:t>
      </w:r>
      <w:r w:rsidR="00DF444F" w:rsidRPr="00B171AF">
        <w:t>практики</w:t>
      </w:r>
      <w:r w:rsidR="00DF444F">
        <w:t>.</w:t>
      </w:r>
    </w:p>
    <w:p w:rsidR="00C550EC" w:rsidRDefault="004B4A98" w:rsidP="00AF3C30">
      <w:pPr>
        <w:ind w:firstLine="540"/>
        <w:jc w:val="both"/>
      </w:pPr>
      <w:r>
        <w:t xml:space="preserve">По итогам прохождения практики проводятся </w:t>
      </w:r>
      <w:r w:rsidR="003D0187">
        <w:t xml:space="preserve">собрания студентов и научные </w:t>
      </w:r>
      <w:r>
        <w:t xml:space="preserve">конференции. ЦЗС провело анкетирование </w:t>
      </w:r>
      <w:r w:rsidR="003D0187">
        <w:t xml:space="preserve">более 80% </w:t>
      </w:r>
      <w:r>
        <w:t xml:space="preserve">студентов 4 курсов с целью выявления </w:t>
      </w:r>
      <w:r w:rsidR="00AF3C30">
        <w:t xml:space="preserve">положительного опыта для его </w:t>
      </w:r>
      <w:proofErr w:type="spellStart"/>
      <w:proofErr w:type="gramStart"/>
      <w:r w:rsidR="00AF3C30">
        <w:t>распростране-ния</w:t>
      </w:r>
      <w:proofErr w:type="spellEnd"/>
      <w:proofErr w:type="gramEnd"/>
      <w:r w:rsidR="00AF3C30">
        <w:t xml:space="preserve">, а также устранения </w:t>
      </w:r>
      <w:r>
        <w:t xml:space="preserve">недостатков в организации </w:t>
      </w:r>
      <w:proofErr w:type="spellStart"/>
      <w:r w:rsidR="003D0187">
        <w:t>произ</w:t>
      </w:r>
      <w:r w:rsidR="00AF3C30">
        <w:t>-</w:t>
      </w:r>
      <w:r w:rsidR="003D0187">
        <w:t>водственн</w:t>
      </w:r>
      <w:r w:rsidR="00AF3C30">
        <w:t>ой</w:t>
      </w:r>
      <w:proofErr w:type="spellEnd"/>
      <w:r w:rsidR="003D0187">
        <w:t xml:space="preserve"> </w:t>
      </w:r>
      <w:r>
        <w:t>практик</w:t>
      </w:r>
      <w:r w:rsidR="00AF3C30">
        <w:t>и</w:t>
      </w:r>
      <w:r w:rsidR="00D270F5">
        <w:t xml:space="preserve">. </w:t>
      </w:r>
    </w:p>
    <w:p w:rsidR="003D0187" w:rsidRPr="00064176" w:rsidRDefault="003D0187" w:rsidP="003D0187">
      <w:pPr>
        <w:ind w:firstLine="540"/>
        <w:jc w:val="both"/>
        <w:rPr>
          <w:i/>
        </w:rPr>
      </w:pPr>
      <w:r w:rsidRPr="00FD7F3C">
        <w:rPr>
          <w:b/>
        </w:rPr>
        <w:t>9.</w:t>
      </w:r>
      <w:r w:rsidRPr="00313FB1">
        <w:rPr>
          <w:i/>
        </w:rPr>
        <w:t xml:space="preserve"> </w:t>
      </w:r>
      <w:r w:rsidRPr="00313FB1">
        <w:rPr>
          <w:b/>
          <w:i/>
        </w:rPr>
        <w:t>Обмен информацией о вакансиях и резюме с органами по труду и занятости населения</w:t>
      </w:r>
      <w:r w:rsidRPr="00064176">
        <w:rPr>
          <w:i/>
        </w:rPr>
        <w:t>.</w:t>
      </w:r>
    </w:p>
    <w:p w:rsidR="00AF3C30" w:rsidRDefault="002B7F0E" w:rsidP="00784527">
      <w:pPr>
        <w:ind w:firstLine="540"/>
        <w:jc w:val="both"/>
      </w:pPr>
      <w:r>
        <w:t>П</w:t>
      </w:r>
      <w:r w:rsidR="003D0187" w:rsidRPr="00612399">
        <w:t xml:space="preserve">о </w:t>
      </w:r>
      <w:r>
        <w:t xml:space="preserve">запросам ЦЗС академии Комитет по труду и занятости населения </w:t>
      </w:r>
      <w:r w:rsidR="00AF3C30">
        <w:t xml:space="preserve">Хабаровского </w:t>
      </w:r>
      <w:r>
        <w:t>края и Центр занятости насе</w:t>
      </w:r>
      <w:r w:rsidR="00AF3C30">
        <w:t xml:space="preserve">ления </w:t>
      </w:r>
      <w:proofErr w:type="gramStart"/>
      <w:r w:rsidR="00AF3C30">
        <w:t>г</w:t>
      </w:r>
      <w:proofErr w:type="gramEnd"/>
      <w:r w:rsidR="00AF3C30">
        <w:t>. Хабаровска предоставляю</w:t>
      </w:r>
      <w:r>
        <w:t xml:space="preserve">т информацию </w:t>
      </w:r>
      <w:r w:rsidRPr="00612399">
        <w:t xml:space="preserve">о </w:t>
      </w:r>
      <w:r>
        <w:t>положении</w:t>
      </w:r>
      <w:r w:rsidRPr="00612399">
        <w:t xml:space="preserve"> на рынке труда</w:t>
      </w:r>
      <w:r>
        <w:t>, о выпускниках академии,</w:t>
      </w:r>
      <w:r w:rsidRPr="00612399">
        <w:t xml:space="preserve"> стоящих на учёте </w:t>
      </w:r>
      <w:r>
        <w:t xml:space="preserve">в качестве безработных </w:t>
      </w:r>
      <w:r w:rsidRPr="00612399">
        <w:t xml:space="preserve">(1 раз в </w:t>
      </w:r>
      <w:r>
        <w:t>квартал</w:t>
      </w:r>
      <w:r w:rsidR="00784527">
        <w:t xml:space="preserve">), а также </w:t>
      </w:r>
      <w:r w:rsidR="00AF3C30">
        <w:t xml:space="preserve">о </w:t>
      </w:r>
      <w:r w:rsidR="003D0187" w:rsidRPr="00612399">
        <w:t xml:space="preserve">вакансиях </w:t>
      </w:r>
      <w:r w:rsidR="00784527">
        <w:t>для постоянного трудоустройства.</w:t>
      </w:r>
    </w:p>
    <w:p w:rsidR="003D0187" w:rsidRDefault="003D0187" w:rsidP="003D0187">
      <w:pPr>
        <w:ind w:firstLine="540"/>
        <w:jc w:val="both"/>
      </w:pPr>
      <w:r w:rsidRPr="0026083C">
        <w:rPr>
          <w:b/>
          <w:i/>
        </w:rPr>
        <w:t>10.</w:t>
      </w:r>
      <w:r>
        <w:rPr>
          <w:b/>
          <w:i/>
        </w:rPr>
        <w:t xml:space="preserve"> </w:t>
      </w:r>
      <w:r w:rsidR="00AF3C30">
        <w:rPr>
          <w:b/>
          <w:i/>
        </w:rPr>
        <w:t xml:space="preserve">Участие в мероприятиях, </w:t>
      </w:r>
      <w:r w:rsidRPr="00313FB1">
        <w:rPr>
          <w:b/>
          <w:i/>
        </w:rPr>
        <w:t>организованных органами исполнительной власти, с целью содействия трудоустройству выпускников образовательных учрежде</w:t>
      </w:r>
      <w:r>
        <w:rPr>
          <w:b/>
          <w:i/>
        </w:rPr>
        <w:t>ний</w:t>
      </w:r>
      <w:r>
        <w:rPr>
          <w:i/>
        </w:rPr>
        <w:t xml:space="preserve"> </w:t>
      </w:r>
      <w:r>
        <w:t>носит системный характер</w:t>
      </w:r>
      <w:r w:rsidRPr="00BA7C27">
        <w:t>:</w:t>
      </w:r>
    </w:p>
    <w:p w:rsidR="003D0187" w:rsidRPr="002E7D92" w:rsidRDefault="002E7D92" w:rsidP="002E7D92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 w:rsidRPr="002E7D92">
        <w:rPr>
          <w:rFonts w:ascii="Times New Roman" w:hAnsi="Times New Roman"/>
          <w:sz w:val="24"/>
          <w:szCs w:val="24"/>
        </w:rPr>
        <w:t>1. 1-й этап краевого конкурса – ко</w:t>
      </w:r>
      <w:r w:rsidR="00F533D8">
        <w:rPr>
          <w:rFonts w:ascii="Times New Roman" w:hAnsi="Times New Roman"/>
          <w:sz w:val="24"/>
          <w:szCs w:val="24"/>
        </w:rPr>
        <w:t>нкурс «Лучший выпускник вуза</w:t>
      </w:r>
      <w:r w:rsidRPr="002E7D92">
        <w:rPr>
          <w:rFonts w:ascii="Times New Roman" w:hAnsi="Times New Roman"/>
          <w:sz w:val="24"/>
          <w:szCs w:val="24"/>
        </w:rPr>
        <w:t xml:space="preserve">». Организация и проведение трех </w:t>
      </w:r>
      <w:r w:rsidRPr="002E7D92">
        <w:rPr>
          <w:rFonts w:ascii="Times New Roman" w:hAnsi="Times New Roman"/>
          <w:sz w:val="24"/>
          <w:szCs w:val="24"/>
        </w:rPr>
        <w:lastRenderedPageBreak/>
        <w:t>отборочных этапов и награждение.</w:t>
      </w:r>
      <w:r w:rsidR="000D0850">
        <w:rPr>
          <w:rFonts w:ascii="Times New Roman" w:hAnsi="Times New Roman"/>
          <w:sz w:val="24"/>
          <w:szCs w:val="24"/>
        </w:rPr>
        <w:t xml:space="preserve"> Участвовали 16 студентов и 21</w:t>
      </w:r>
      <w:r w:rsidRPr="002E7D92">
        <w:rPr>
          <w:rFonts w:ascii="Times New Roman" w:hAnsi="Times New Roman"/>
          <w:sz w:val="24"/>
          <w:szCs w:val="24"/>
        </w:rPr>
        <w:t xml:space="preserve"> работодател</w:t>
      </w:r>
      <w:r w:rsidR="000D0850">
        <w:rPr>
          <w:rFonts w:ascii="Times New Roman" w:hAnsi="Times New Roman"/>
          <w:sz w:val="24"/>
          <w:szCs w:val="24"/>
        </w:rPr>
        <w:t>ь</w:t>
      </w:r>
      <w:r w:rsidRPr="002E7D92">
        <w:rPr>
          <w:rFonts w:ascii="Times New Roman" w:hAnsi="Times New Roman"/>
          <w:sz w:val="24"/>
          <w:szCs w:val="24"/>
        </w:rPr>
        <w:t xml:space="preserve"> </w:t>
      </w:r>
      <w:r w:rsidR="00091483">
        <w:rPr>
          <w:rFonts w:ascii="Times New Roman" w:hAnsi="Times New Roman"/>
          <w:sz w:val="24"/>
          <w:szCs w:val="24"/>
        </w:rPr>
        <w:t xml:space="preserve"> (</w:t>
      </w:r>
      <w:r w:rsidRPr="002E7D92">
        <w:rPr>
          <w:rFonts w:ascii="Times New Roman" w:hAnsi="Times New Roman"/>
          <w:sz w:val="24"/>
          <w:szCs w:val="24"/>
        </w:rPr>
        <w:t>ноябрь-декабрь 2011г.</w:t>
      </w:r>
      <w:r w:rsidR="00091483">
        <w:rPr>
          <w:rFonts w:ascii="Times New Roman" w:hAnsi="Times New Roman"/>
          <w:sz w:val="24"/>
          <w:szCs w:val="24"/>
        </w:rPr>
        <w:t>)</w:t>
      </w:r>
      <w:r w:rsidRPr="002E7D92">
        <w:rPr>
          <w:rFonts w:ascii="Times New Roman" w:hAnsi="Times New Roman"/>
          <w:sz w:val="24"/>
          <w:szCs w:val="24"/>
        </w:rPr>
        <w:t>;</w:t>
      </w:r>
    </w:p>
    <w:p w:rsidR="002E7D92" w:rsidRDefault="002E7D92" w:rsidP="003D3146">
      <w:pPr>
        <w:ind w:right="27"/>
        <w:jc w:val="both"/>
      </w:pPr>
      <w:r w:rsidRPr="002E7D92">
        <w:t xml:space="preserve">2. </w:t>
      </w:r>
      <w:r>
        <w:t>Краевой конкурс «Лучший вы</w:t>
      </w:r>
      <w:r w:rsidR="003D3146">
        <w:t xml:space="preserve">пускник вуза Хабаровского края» </w:t>
      </w:r>
      <w:proofErr w:type="spellStart"/>
      <w:r w:rsidR="00091483">
        <w:t>Ми</w:t>
      </w:r>
      <w:r w:rsidR="003D3146">
        <w:t>н</w:t>
      </w:r>
      <w:r w:rsidR="00091483">
        <w:t>обрауки</w:t>
      </w:r>
      <w:proofErr w:type="spellEnd"/>
      <w:r w:rsidR="00091483">
        <w:t xml:space="preserve"> края.</w:t>
      </w:r>
      <w:r w:rsidR="003D3146">
        <w:t xml:space="preserve"> (26 апреля 2012).   (Участие). </w:t>
      </w:r>
    </w:p>
    <w:p w:rsidR="002E7D92" w:rsidRDefault="002E7D92" w:rsidP="003D3146">
      <w:pPr>
        <w:pStyle w:val="a4"/>
        <w:ind w:left="0" w:right="27" w:firstLine="0"/>
        <w:rPr>
          <w:rFonts w:ascii="Times New Roman" w:hAnsi="Times New Roman"/>
          <w:i/>
          <w:sz w:val="24"/>
          <w:szCs w:val="24"/>
        </w:rPr>
      </w:pPr>
      <w:r w:rsidRPr="002E7D92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5E716C">
        <w:rPr>
          <w:rFonts w:ascii="Times New Roman" w:hAnsi="Times New Roman"/>
          <w:i/>
          <w:sz w:val="24"/>
          <w:szCs w:val="24"/>
        </w:rPr>
        <w:t xml:space="preserve">РЦЗС </w:t>
      </w:r>
      <w:r w:rsidR="00F533D8">
        <w:rPr>
          <w:rFonts w:ascii="Times New Roman" w:hAnsi="Times New Roman"/>
          <w:i/>
          <w:sz w:val="24"/>
          <w:szCs w:val="24"/>
        </w:rPr>
        <w:t xml:space="preserve">– член Оргкомитета </w:t>
      </w:r>
      <w:r w:rsidR="005E716C">
        <w:rPr>
          <w:rFonts w:ascii="Times New Roman" w:hAnsi="Times New Roman"/>
          <w:i/>
          <w:sz w:val="24"/>
          <w:szCs w:val="24"/>
        </w:rPr>
        <w:t>Минобр</w:t>
      </w:r>
      <w:r w:rsidR="0074306F">
        <w:rPr>
          <w:rFonts w:ascii="Times New Roman" w:hAnsi="Times New Roman"/>
          <w:i/>
          <w:sz w:val="24"/>
          <w:szCs w:val="24"/>
        </w:rPr>
        <w:t xml:space="preserve">науки </w:t>
      </w:r>
      <w:r w:rsidR="0074306F" w:rsidRPr="002E7D92">
        <w:rPr>
          <w:rFonts w:ascii="Times New Roman" w:hAnsi="Times New Roman"/>
          <w:i/>
          <w:sz w:val="24"/>
          <w:szCs w:val="24"/>
        </w:rPr>
        <w:t xml:space="preserve">края по </w:t>
      </w:r>
      <w:r w:rsidR="0074306F">
        <w:rPr>
          <w:rFonts w:ascii="Times New Roman" w:hAnsi="Times New Roman"/>
          <w:i/>
          <w:sz w:val="24"/>
          <w:szCs w:val="24"/>
        </w:rPr>
        <w:t>подго</w:t>
      </w:r>
      <w:r w:rsidR="0074306F" w:rsidRPr="002E7D92">
        <w:rPr>
          <w:rFonts w:ascii="Times New Roman" w:hAnsi="Times New Roman"/>
          <w:i/>
          <w:sz w:val="24"/>
          <w:szCs w:val="24"/>
        </w:rPr>
        <w:t>товке и проведению  краевого конкурса</w:t>
      </w:r>
      <w:r w:rsidR="005E716C">
        <w:rPr>
          <w:rFonts w:ascii="Times New Roman" w:hAnsi="Times New Roman"/>
          <w:i/>
          <w:sz w:val="24"/>
          <w:szCs w:val="24"/>
        </w:rPr>
        <w:t>;</w:t>
      </w:r>
    </w:p>
    <w:p w:rsidR="00091483" w:rsidRPr="00E812C1" w:rsidRDefault="0074306F" w:rsidP="003D3146">
      <w:pPr>
        <w:pStyle w:val="a4"/>
        <w:ind w:left="0" w:right="27" w:firstLine="0"/>
        <w:rPr>
          <w:rFonts w:ascii="Times New Roman" w:hAnsi="Times New Roman"/>
          <w:sz w:val="24"/>
          <w:szCs w:val="24"/>
        </w:rPr>
      </w:pPr>
      <w:r w:rsidRPr="0074306F">
        <w:rPr>
          <w:rFonts w:ascii="Times New Roman" w:hAnsi="Times New Roman"/>
          <w:sz w:val="24"/>
          <w:szCs w:val="24"/>
        </w:rPr>
        <w:t>3.</w:t>
      </w:r>
      <w:r w:rsidRPr="0074306F">
        <w:t xml:space="preserve"> </w:t>
      </w:r>
      <w:r w:rsidR="00091483" w:rsidRPr="00E812C1">
        <w:rPr>
          <w:rFonts w:ascii="Times New Roman" w:hAnsi="Times New Roman"/>
        </w:rPr>
        <w:t xml:space="preserve">Конкурс научных проектов «Механизмы защиты прав человека» Уполномоченного по правам человека в Хабаровском крае. </w:t>
      </w:r>
      <w:r w:rsidR="00F533D8" w:rsidRPr="00E812C1">
        <w:rPr>
          <w:rFonts w:ascii="Times New Roman" w:hAnsi="Times New Roman"/>
        </w:rPr>
        <w:t>Участвовали 20 студентов.(</w:t>
      </w:r>
      <w:r w:rsidR="00091483" w:rsidRPr="00E812C1">
        <w:rPr>
          <w:rFonts w:ascii="Times New Roman" w:hAnsi="Times New Roman"/>
        </w:rPr>
        <w:t>19 марта 2012г.</w:t>
      </w:r>
      <w:r w:rsidR="00F533D8" w:rsidRPr="00E812C1">
        <w:rPr>
          <w:rFonts w:ascii="Times New Roman" w:hAnsi="Times New Roman"/>
        </w:rPr>
        <w:t>)</w:t>
      </w:r>
      <w:r w:rsidR="00091483" w:rsidRPr="00E812C1">
        <w:rPr>
          <w:rFonts w:ascii="Times New Roman" w:hAnsi="Times New Roman"/>
        </w:rPr>
        <w:t xml:space="preserve"> ХГАЭП</w:t>
      </w:r>
      <w:r w:rsidR="004562DF" w:rsidRPr="00E812C1">
        <w:rPr>
          <w:rFonts w:ascii="Times New Roman" w:hAnsi="Times New Roman"/>
        </w:rPr>
        <w:t xml:space="preserve">. </w:t>
      </w:r>
    </w:p>
    <w:p w:rsidR="006B4263" w:rsidRDefault="00E812C1" w:rsidP="003D3146">
      <w:pPr>
        <w:ind w:right="27"/>
        <w:jc w:val="both"/>
      </w:pPr>
      <w:r>
        <w:t>4</w:t>
      </w:r>
      <w:r w:rsidR="00AF7731">
        <w:t xml:space="preserve">. Совещание </w:t>
      </w:r>
      <w:r w:rsidR="004E0BDF">
        <w:t>(</w:t>
      </w:r>
      <w:r w:rsidR="00AF7731">
        <w:t>3.02.2012</w:t>
      </w:r>
      <w:r w:rsidR="004E0BDF">
        <w:t>)</w:t>
      </w:r>
      <w:r w:rsidR="00AF7731">
        <w:t xml:space="preserve"> в Минобрнауки края по вопросам Программы Школы-семинара «Система мониторинга трудоустройства выпускников ОУ профобразования» </w:t>
      </w:r>
      <w:r w:rsidR="004E0BDF">
        <w:t xml:space="preserve">в </w:t>
      </w:r>
      <w:proofErr w:type="gramStart"/>
      <w:r w:rsidR="004E0BDF">
        <w:t>г</w:t>
      </w:r>
      <w:proofErr w:type="gramEnd"/>
      <w:r w:rsidR="004E0BDF">
        <w:t>. Пушкин;</w:t>
      </w:r>
    </w:p>
    <w:p w:rsidR="00AF7731" w:rsidRDefault="00E812C1" w:rsidP="003D3146">
      <w:pPr>
        <w:ind w:right="27"/>
        <w:jc w:val="both"/>
      </w:pPr>
      <w:r>
        <w:t>5</w:t>
      </w:r>
      <w:r w:rsidR="00AF7731">
        <w:t xml:space="preserve">. Совещание </w:t>
      </w:r>
      <w:r w:rsidR="004E0BDF">
        <w:t>(</w:t>
      </w:r>
      <w:r w:rsidR="00AF7731">
        <w:t>26.03.2012</w:t>
      </w:r>
      <w:r w:rsidR="004E0BDF">
        <w:t>)</w:t>
      </w:r>
      <w:r w:rsidR="00AF7731">
        <w:t xml:space="preserve"> в Минобрнауки края с </w:t>
      </w:r>
      <w:proofErr w:type="spellStart"/>
      <w:r w:rsidR="00AF7731">
        <w:t>руководи-телями</w:t>
      </w:r>
      <w:proofErr w:type="spellEnd"/>
      <w:r w:rsidR="00AF7731">
        <w:t xml:space="preserve"> ЦСТВ «Анализ Комплексной </w:t>
      </w:r>
      <w:proofErr w:type="gramStart"/>
      <w:r w:rsidR="00AF7731">
        <w:t>методики проведения мониторинга трудоустройства выпускников</w:t>
      </w:r>
      <w:proofErr w:type="gramEnd"/>
      <w:r w:rsidR="00AF7731">
        <w:t>. Опыт и перспективы»;</w:t>
      </w:r>
    </w:p>
    <w:p w:rsidR="00AF7731" w:rsidRDefault="00E812C1" w:rsidP="003D3146">
      <w:pPr>
        <w:ind w:right="27"/>
        <w:jc w:val="both"/>
      </w:pPr>
      <w:r>
        <w:t>6</w:t>
      </w:r>
      <w:r w:rsidR="00AF7731">
        <w:t xml:space="preserve">. Краевое совещание </w:t>
      </w:r>
      <w:r w:rsidR="004E0BDF">
        <w:t>(</w:t>
      </w:r>
      <w:r w:rsidR="00AF7731">
        <w:t>28.03.2012</w:t>
      </w:r>
      <w:r w:rsidR="004E0BDF">
        <w:t>)</w:t>
      </w:r>
      <w:r w:rsidR="00AF7731">
        <w:t xml:space="preserve"> по проведению </w:t>
      </w:r>
      <w:proofErr w:type="spellStart"/>
      <w:proofErr w:type="gramStart"/>
      <w:r w:rsidR="00AF7731">
        <w:t>экспер</w:t>
      </w:r>
      <w:r w:rsidR="004E0BDF">
        <w:t>-</w:t>
      </w:r>
      <w:r w:rsidR="00AF7731">
        <w:t>тизы</w:t>
      </w:r>
      <w:proofErr w:type="spellEnd"/>
      <w:proofErr w:type="gramEnd"/>
      <w:r w:rsidR="00AF7731">
        <w:t xml:space="preserve"> комплексной методики проведения мониторинга трудоустройства выпускников в г. Комсомольск-на-Амуре.</w:t>
      </w:r>
      <w:r w:rsidR="00A12B6C" w:rsidRPr="00A12B6C">
        <w:t xml:space="preserve"> </w:t>
      </w:r>
      <w:r w:rsidR="00A12B6C">
        <w:t>Выступление директора РЦСТВ в качестве эксперта;</w:t>
      </w:r>
    </w:p>
    <w:p w:rsidR="00AF7731" w:rsidRDefault="00E812C1" w:rsidP="003D3146">
      <w:pPr>
        <w:ind w:right="27"/>
        <w:jc w:val="both"/>
      </w:pPr>
      <w:r>
        <w:t>7</w:t>
      </w:r>
      <w:r w:rsidR="00AF7731">
        <w:t xml:space="preserve">. Совещание Региональной Экспертной комиссии </w:t>
      </w:r>
      <w:r>
        <w:t xml:space="preserve">26.06.2012 </w:t>
      </w:r>
      <w:r w:rsidR="00AF7731">
        <w:t>по рассмотрению критериев и анализ показателей Экспертизы мониторинга трудоустройства и экспертизы качества подготовки ОУ профобразования (в качестве члена комиссии)</w:t>
      </w:r>
      <w:r>
        <w:t>.</w:t>
      </w:r>
    </w:p>
    <w:p w:rsidR="006B4263" w:rsidRDefault="006B4263" w:rsidP="003D3146">
      <w:pPr>
        <w:ind w:right="27"/>
        <w:jc w:val="both"/>
      </w:pPr>
    </w:p>
    <w:p w:rsidR="003D0187" w:rsidRPr="00707A1C" w:rsidRDefault="00707A1C" w:rsidP="003D0187">
      <w:pPr>
        <w:ind w:firstLine="540"/>
        <w:jc w:val="both"/>
        <w:rPr>
          <w:b/>
        </w:rPr>
      </w:pPr>
      <w:r w:rsidRPr="00707A1C">
        <w:rPr>
          <w:b/>
          <w:i/>
        </w:rPr>
        <w:t xml:space="preserve">11. </w:t>
      </w:r>
      <w:r w:rsidR="003D0187" w:rsidRPr="00707A1C">
        <w:rPr>
          <w:b/>
          <w:i/>
        </w:rPr>
        <w:t>Взаимодействие с общественными организациями и объединениями работодателей.</w:t>
      </w:r>
    </w:p>
    <w:p w:rsidR="003D0187" w:rsidRDefault="00F533D8" w:rsidP="003D0187">
      <w:pPr>
        <w:pStyle w:val="a4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содействия трудоустройству и профессиональному развитию  студентов успешные бизнесмены – члены Клуба выпускников ХГАЭП с октября 2011 по апрель 2012 вели семинары («Как начать бизнес «с нуля», «Практический бухучёт в аудиторской компании», </w:t>
      </w:r>
      <w:r>
        <w:rPr>
          <w:rFonts w:ascii="Times New Roman" w:hAnsi="Times New Roman"/>
          <w:sz w:val="24"/>
          <w:szCs w:val="24"/>
        </w:rPr>
        <w:lastRenderedPageBreak/>
        <w:t>«Практическая логистика», «Организация собственного дела на предприятии общественного питания»), которые посещали 36</w:t>
      </w:r>
      <w:r w:rsidRPr="00C96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студентов 3-5 курсов. </w:t>
      </w:r>
    </w:p>
    <w:p w:rsidR="00211C7B" w:rsidRDefault="003D0187" w:rsidP="003D018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1C7B">
        <w:rPr>
          <w:rFonts w:ascii="Times New Roman" w:hAnsi="Times New Roman"/>
          <w:sz w:val="24"/>
          <w:szCs w:val="24"/>
        </w:rPr>
        <w:t xml:space="preserve">Клуб выпускников академии является соучредителем конкурса «Лучший выпускник академии» и краевого конкурса «Старт карьере», а </w:t>
      </w:r>
      <w:r w:rsidR="00AD21EF">
        <w:rPr>
          <w:rFonts w:ascii="Times New Roman" w:hAnsi="Times New Roman"/>
          <w:sz w:val="24"/>
          <w:szCs w:val="24"/>
        </w:rPr>
        <w:t>его члены входят в состав</w:t>
      </w:r>
      <w:r w:rsidR="00211C7B">
        <w:rPr>
          <w:rFonts w:ascii="Times New Roman" w:hAnsi="Times New Roman"/>
          <w:sz w:val="24"/>
          <w:szCs w:val="24"/>
        </w:rPr>
        <w:t xml:space="preserve"> Оргкомитета и жюри. </w:t>
      </w:r>
    </w:p>
    <w:p w:rsidR="003D0187" w:rsidRDefault="00D37AB3" w:rsidP="003D018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Союз работодателей Хабаровского края, Фонд поддержки малого предпринимательства Хабаровского края, Союз деловых женщин Хабаровского края, Дальневосточная Ассоциация предприятий информационных технологий, </w:t>
      </w:r>
      <w:r w:rsidRPr="00D37AB3">
        <w:rPr>
          <w:rFonts w:ascii="Times New Roman" w:hAnsi="Times New Roman"/>
          <w:sz w:val="24"/>
          <w:szCs w:val="24"/>
        </w:rPr>
        <w:t>НП «Дальневосточное регион</w:t>
      </w:r>
      <w:r w:rsidR="007C1D59">
        <w:rPr>
          <w:rFonts w:ascii="Times New Roman" w:hAnsi="Times New Roman"/>
          <w:sz w:val="24"/>
          <w:szCs w:val="24"/>
        </w:rPr>
        <w:t>альное сообщество туриндустрии» являются постоянными партнерами в проведении и награждении победителей конкурсов «Лучший выпускник академии» (декабрь 2011 года) и «Старт карьере» (май 2012</w:t>
      </w:r>
      <w:r w:rsidR="00211C7B">
        <w:rPr>
          <w:rFonts w:ascii="Times New Roman" w:hAnsi="Times New Roman"/>
          <w:sz w:val="24"/>
          <w:szCs w:val="24"/>
        </w:rPr>
        <w:t xml:space="preserve">), </w:t>
      </w:r>
      <w:r w:rsidR="007C1D59">
        <w:rPr>
          <w:rFonts w:ascii="Times New Roman" w:hAnsi="Times New Roman"/>
          <w:sz w:val="24"/>
          <w:szCs w:val="24"/>
        </w:rPr>
        <w:t xml:space="preserve"> </w:t>
      </w:r>
      <w:r w:rsidR="00334159">
        <w:rPr>
          <w:rFonts w:ascii="Times New Roman" w:hAnsi="Times New Roman"/>
          <w:sz w:val="24"/>
          <w:szCs w:val="24"/>
        </w:rPr>
        <w:t xml:space="preserve">а также  являются частыми </w:t>
      </w:r>
      <w:r w:rsidR="007C1D59">
        <w:rPr>
          <w:rFonts w:ascii="Times New Roman" w:hAnsi="Times New Roman"/>
          <w:sz w:val="24"/>
          <w:szCs w:val="24"/>
        </w:rPr>
        <w:t>участниками встреч с</w:t>
      </w:r>
      <w:r w:rsidR="004E4D35">
        <w:rPr>
          <w:rFonts w:ascii="Times New Roman" w:hAnsi="Times New Roman"/>
          <w:sz w:val="24"/>
          <w:szCs w:val="24"/>
        </w:rPr>
        <w:t>о студентами.</w:t>
      </w:r>
    </w:p>
    <w:p w:rsidR="00334159" w:rsidRDefault="00334159" w:rsidP="003D018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480B6E" w:rsidRDefault="006F31AE" w:rsidP="003D0187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Деятельность </w:t>
      </w:r>
      <w:r w:rsidR="00480B6E" w:rsidRPr="006F31AE">
        <w:rPr>
          <w:b/>
          <w:i/>
          <w:u w:val="single"/>
        </w:rPr>
        <w:t>Региональн</w:t>
      </w:r>
      <w:r>
        <w:rPr>
          <w:b/>
          <w:i/>
          <w:u w:val="single"/>
        </w:rPr>
        <w:t>ого</w:t>
      </w:r>
      <w:r w:rsidR="00480B6E" w:rsidRPr="006F31AE">
        <w:rPr>
          <w:b/>
          <w:i/>
          <w:u w:val="single"/>
        </w:rPr>
        <w:t xml:space="preserve"> центр</w:t>
      </w:r>
      <w:r>
        <w:rPr>
          <w:b/>
          <w:i/>
          <w:u w:val="single"/>
        </w:rPr>
        <w:t>а</w:t>
      </w:r>
    </w:p>
    <w:p w:rsidR="00AD21EF" w:rsidRDefault="00AD21EF" w:rsidP="003D0187">
      <w:pPr>
        <w:ind w:firstLine="567"/>
        <w:jc w:val="both"/>
        <w:rPr>
          <w:b/>
          <w:i/>
        </w:rPr>
      </w:pPr>
    </w:p>
    <w:p w:rsidR="003D0187" w:rsidRDefault="003D0187" w:rsidP="003D0187">
      <w:pPr>
        <w:ind w:firstLine="567"/>
        <w:jc w:val="both"/>
        <w:rPr>
          <w:b/>
          <w:i/>
        </w:rPr>
      </w:pPr>
      <w:r w:rsidRPr="00E70FCD">
        <w:rPr>
          <w:b/>
          <w:i/>
        </w:rPr>
        <w:t>Консультационная работа с вузовскими центрами по вопросам их деятельности.</w:t>
      </w:r>
    </w:p>
    <w:p w:rsidR="003D0187" w:rsidRPr="00A2169C" w:rsidRDefault="00DB1EAE" w:rsidP="003D0187">
      <w:pPr>
        <w:ind w:firstLine="567"/>
        <w:jc w:val="both"/>
      </w:pPr>
      <w:r>
        <w:t>В течение отчетного периода Региональный Центр консульт</w:t>
      </w:r>
      <w:r w:rsidR="005244A5">
        <w:t>ировал</w:t>
      </w:r>
      <w:r>
        <w:t xml:space="preserve"> вузовски</w:t>
      </w:r>
      <w:r w:rsidR="005244A5">
        <w:t>е</w:t>
      </w:r>
      <w:r>
        <w:t xml:space="preserve"> центр</w:t>
      </w:r>
      <w:r w:rsidR="005244A5">
        <w:t>ы</w:t>
      </w:r>
      <w:r>
        <w:t xml:space="preserve"> (служб</w:t>
      </w:r>
      <w:r w:rsidR="005244A5">
        <w:t>ы</w:t>
      </w:r>
      <w:r>
        <w:t xml:space="preserve">) по вопросам проведения мониторинга трудоустройства выпускников, заполнению форм </w:t>
      </w:r>
      <w:r w:rsidR="00636349">
        <w:t xml:space="preserve">1 и 4 </w:t>
      </w:r>
      <w:r>
        <w:t>отчетов</w:t>
      </w:r>
      <w:r w:rsidR="00FB0FCB">
        <w:t xml:space="preserve"> КЦСТ</w:t>
      </w:r>
      <w:r>
        <w:t xml:space="preserve">, </w:t>
      </w:r>
      <w:r w:rsidR="00636349">
        <w:t>о заключении Соглашений</w:t>
      </w:r>
      <w:r w:rsidR="00334159">
        <w:t xml:space="preserve"> с ЦЗН</w:t>
      </w:r>
      <w:r w:rsidR="00FB0FCB">
        <w:t xml:space="preserve">, </w:t>
      </w:r>
      <w:r w:rsidR="00636349">
        <w:t xml:space="preserve">подготовки и проведения </w:t>
      </w:r>
      <w:r w:rsidR="00FA1E33">
        <w:t xml:space="preserve">(в т.ч. оформлению документации) </w:t>
      </w:r>
      <w:r w:rsidR="00FB0FCB">
        <w:t xml:space="preserve">краевых и </w:t>
      </w:r>
      <w:proofErr w:type="spellStart"/>
      <w:r w:rsidR="00FB0FCB">
        <w:t>внутривузовских</w:t>
      </w:r>
      <w:proofErr w:type="spellEnd"/>
      <w:r w:rsidR="00FB0FCB">
        <w:t xml:space="preserve"> </w:t>
      </w:r>
      <w:r w:rsidR="00636349">
        <w:t>мероприятий</w:t>
      </w:r>
      <w:r w:rsidR="00FB0FCB">
        <w:t>,</w:t>
      </w:r>
      <w:r w:rsidR="00FA1E33">
        <w:t xml:space="preserve"> </w:t>
      </w:r>
      <w:r w:rsidR="00FB0FCB">
        <w:t xml:space="preserve">направленных на содействие трудоустройству выпускников. Было проведено </w:t>
      </w:r>
      <w:r w:rsidR="00FA1E33">
        <w:t>26</w:t>
      </w:r>
      <w:r w:rsidR="00FB0FCB">
        <w:t xml:space="preserve"> консультаций</w:t>
      </w:r>
      <w:r w:rsidR="00480B6E">
        <w:t xml:space="preserve"> 6 вузам.</w:t>
      </w:r>
    </w:p>
    <w:p w:rsidR="003D0187" w:rsidRDefault="003D0187" w:rsidP="003D0187">
      <w:pPr>
        <w:ind w:firstLine="540"/>
        <w:jc w:val="both"/>
        <w:rPr>
          <w:b/>
          <w:i/>
        </w:rPr>
      </w:pPr>
      <w:r>
        <w:rPr>
          <w:b/>
          <w:i/>
        </w:rPr>
        <w:t xml:space="preserve"> </w:t>
      </w:r>
      <w:r w:rsidRPr="00E70FCD">
        <w:rPr>
          <w:b/>
          <w:i/>
        </w:rPr>
        <w:t>Информирование вузовских центров о нормативных актах и мероприятиях региона, касающихся их деятельности.</w:t>
      </w:r>
      <w:r w:rsidRPr="00E70FCD">
        <w:rPr>
          <w:b/>
        </w:rPr>
        <w:t xml:space="preserve"> </w:t>
      </w:r>
    </w:p>
    <w:p w:rsidR="003D0187" w:rsidRDefault="00480B6E" w:rsidP="004E4D35">
      <w:pPr>
        <w:ind w:right="-114"/>
      </w:pPr>
      <w:r>
        <w:lastRenderedPageBreak/>
        <w:tab/>
      </w:r>
      <w:r w:rsidR="003D0187" w:rsidRPr="009F65BF">
        <w:t xml:space="preserve">Информирование вузовских центров </w:t>
      </w:r>
      <w:r>
        <w:t>о</w:t>
      </w:r>
      <w:r w:rsidR="003D0187" w:rsidRPr="009F65BF">
        <w:t>существляется</w:t>
      </w:r>
      <w:r>
        <w:t xml:space="preserve"> посредством </w:t>
      </w:r>
      <w:r w:rsidR="004E4D35">
        <w:t>раздела «</w:t>
      </w:r>
      <w:r w:rsidR="004E4D35" w:rsidRPr="009F65BF">
        <w:t xml:space="preserve">Вузам-партнёрам» </w:t>
      </w:r>
      <w:r w:rsidR="004E4D35">
        <w:t xml:space="preserve">сайта ЦЗС ХГАЭП </w:t>
      </w:r>
      <w:hyperlink r:id="rId11" w:history="1">
        <w:r w:rsidR="004E4D35" w:rsidRPr="006D10B2">
          <w:rPr>
            <w:rStyle w:val="a3"/>
            <w:lang w:val="en-US"/>
          </w:rPr>
          <w:t>www</w:t>
        </w:r>
        <w:r w:rsidR="004E4D35" w:rsidRPr="006D10B2">
          <w:rPr>
            <w:rStyle w:val="a3"/>
          </w:rPr>
          <w:t>.</w:t>
        </w:r>
        <w:proofErr w:type="spellStart"/>
        <w:r w:rsidR="004E4D35" w:rsidRPr="006D10B2">
          <w:rPr>
            <w:rStyle w:val="a3"/>
            <w:lang w:val="en-US"/>
          </w:rPr>
          <w:t>czs</w:t>
        </w:r>
        <w:proofErr w:type="spellEnd"/>
        <w:r w:rsidR="004E4D35" w:rsidRPr="009F65BF">
          <w:rPr>
            <w:rStyle w:val="a3"/>
          </w:rPr>
          <w:t>.</w:t>
        </w:r>
        <w:proofErr w:type="spellStart"/>
        <w:r w:rsidR="004E4D35" w:rsidRPr="006D10B2">
          <w:rPr>
            <w:rStyle w:val="a3"/>
            <w:lang w:val="en-US"/>
          </w:rPr>
          <w:t>ael</w:t>
        </w:r>
        <w:proofErr w:type="spellEnd"/>
        <w:r w:rsidR="004E4D35" w:rsidRPr="006D10B2">
          <w:rPr>
            <w:rStyle w:val="a3"/>
          </w:rPr>
          <w:t>.</w:t>
        </w:r>
        <w:proofErr w:type="spellStart"/>
        <w:r w:rsidR="004E4D35" w:rsidRPr="006D10B2">
          <w:rPr>
            <w:rStyle w:val="a3"/>
            <w:lang w:val="en-US"/>
          </w:rPr>
          <w:t>ru</w:t>
        </w:r>
        <w:proofErr w:type="spellEnd"/>
      </w:hyperlink>
      <w:r>
        <w:t xml:space="preserve">, а также </w:t>
      </w:r>
      <w:r w:rsidR="004E4D35">
        <w:t xml:space="preserve">посредством </w:t>
      </w:r>
      <w:r w:rsidR="003D0187" w:rsidRPr="009F65BF">
        <w:t>телефон</w:t>
      </w:r>
      <w:r w:rsidR="004E4D35">
        <w:t xml:space="preserve">ных разговоров </w:t>
      </w:r>
      <w:r w:rsidR="003D0187" w:rsidRPr="009F65BF">
        <w:t>и электрон</w:t>
      </w:r>
      <w:r w:rsidR="004E4D35">
        <w:t>ной почты</w:t>
      </w:r>
      <w:r w:rsidR="003D0187">
        <w:t>.</w:t>
      </w:r>
    </w:p>
    <w:p w:rsidR="003D0187" w:rsidRDefault="00480B6E" w:rsidP="003D0187">
      <w:pPr>
        <w:ind w:firstLine="567"/>
        <w:jc w:val="both"/>
      </w:pPr>
      <w:r>
        <w:t xml:space="preserve">Центры (службы) </w:t>
      </w:r>
      <w:r w:rsidR="003D0187">
        <w:t>вуз</w:t>
      </w:r>
      <w:r>
        <w:t>ов</w:t>
      </w:r>
      <w:r w:rsidR="003D0187">
        <w:t xml:space="preserve"> информировались о проведении </w:t>
      </w:r>
      <w:r>
        <w:t xml:space="preserve">краевого </w:t>
      </w:r>
      <w:r w:rsidR="003D0187">
        <w:t>конкурса «Старт карьере», о проведении мониторинга трудоустройства выпускников</w:t>
      </w:r>
      <w:r>
        <w:t xml:space="preserve"> в связи с апробацией новой Методики, о результатах Семинаров в г</w:t>
      </w:r>
      <w:proofErr w:type="gramStart"/>
      <w:r>
        <w:t>.П</w:t>
      </w:r>
      <w:proofErr w:type="gramEnd"/>
      <w:r>
        <w:t>ушкин</w:t>
      </w:r>
      <w:r w:rsidR="003D0187">
        <w:t>.</w:t>
      </w:r>
      <w:r w:rsidR="002E7D92">
        <w:t xml:space="preserve"> </w:t>
      </w:r>
      <w:r w:rsidR="005F1D32">
        <w:t>Информация о проведенных м</w:t>
      </w:r>
      <w:r w:rsidR="002E7D92">
        <w:t>ероприяти</w:t>
      </w:r>
      <w:r w:rsidR="005F1D32">
        <w:t>ях</w:t>
      </w:r>
      <w:r w:rsidR="002E7D92">
        <w:t xml:space="preserve"> с Центрами </w:t>
      </w:r>
      <w:r w:rsidR="005F1D32">
        <w:t xml:space="preserve">приведена </w:t>
      </w:r>
      <w:r w:rsidR="002E7D92">
        <w:t>в таблице</w:t>
      </w:r>
      <w:r w:rsidR="005F1D32">
        <w:t xml:space="preserve"> 6</w:t>
      </w:r>
      <w:r w:rsidR="00CF0154">
        <w:t>.</w:t>
      </w:r>
    </w:p>
    <w:p w:rsidR="003D0187" w:rsidRPr="00705EE3" w:rsidRDefault="00A605B8" w:rsidP="003D0187">
      <w:pPr>
        <w:ind w:firstLine="540"/>
        <w:jc w:val="both"/>
      </w:pPr>
      <w:r>
        <w:t>Р</w:t>
      </w:r>
      <w:r w:rsidR="00B27056">
        <w:t>езультат</w:t>
      </w:r>
      <w:r>
        <w:t>ы</w:t>
      </w:r>
      <w:r w:rsidR="00B27056">
        <w:t xml:space="preserve"> </w:t>
      </w:r>
      <w:r w:rsidR="005F1D32">
        <w:t xml:space="preserve">деятельности РЦЗС </w:t>
      </w:r>
      <w:r>
        <w:t xml:space="preserve">освещались </w:t>
      </w:r>
      <w:r w:rsidR="003D0187" w:rsidRPr="00705EE3">
        <w:t xml:space="preserve">в средствах массовой информации: </w:t>
      </w:r>
    </w:p>
    <w:p w:rsidR="003D0187" w:rsidRPr="00E20225" w:rsidRDefault="003D0187" w:rsidP="003D0187">
      <w:pPr>
        <w:ind w:firstLine="540"/>
        <w:jc w:val="both"/>
      </w:pPr>
      <w:r w:rsidRPr="00E20225">
        <w:t>- Жарова Е.</w:t>
      </w:r>
      <w:r>
        <w:t xml:space="preserve"> В.  «Путь к карьере»  Газета </w:t>
      </w:r>
      <w:r w:rsidR="00B27056">
        <w:t xml:space="preserve">ЦЗН г. Хабаровска </w:t>
      </w:r>
      <w:r>
        <w:t>«Вакансия», рубрика «Образование и бизнес», февраль 2012</w:t>
      </w:r>
      <w:r w:rsidRPr="00E20225">
        <w:t xml:space="preserve"> г.;</w:t>
      </w:r>
    </w:p>
    <w:p w:rsidR="003D0187" w:rsidRDefault="003D0187" w:rsidP="003D0187">
      <w:pPr>
        <w:ind w:firstLine="540"/>
        <w:jc w:val="both"/>
      </w:pPr>
      <w:r>
        <w:t xml:space="preserve">- </w:t>
      </w:r>
      <w:r w:rsidRPr="00E20225">
        <w:t xml:space="preserve">Жарова Е. В. </w:t>
      </w:r>
      <w:r>
        <w:t>«Карьеристы, на старт!» (о кра</w:t>
      </w:r>
      <w:r w:rsidR="00705EE3">
        <w:t xml:space="preserve">евом конкурсе «Старт карьере»), </w:t>
      </w:r>
      <w:r w:rsidR="003955B0">
        <w:t>июль</w:t>
      </w:r>
      <w:r>
        <w:t xml:space="preserve"> </w:t>
      </w:r>
      <w:r w:rsidR="00705EE3">
        <w:t xml:space="preserve">2012 года для газеты </w:t>
      </w:r>
      <w:r w:rsidR="005E716C">
        <w:t xml:space="preserve">ЦЗН г. Хабаровска </w:t>
      </w:r>
      <w:r w:rsidR="00705EE3">
        <w:t>«Вакансия».</w:t>
      </w:r>
    </w:p>
    <w:p w:rsidR="003D0187" w:rsidRDefault="003D0187" w:rsidP="003D0187">
      <w:pPr>
        <w:ind w:firstLine="540"/>
        <w:jc w:val="both"/>
      </w:pPr>
      <w:r>
        <w:t>- Жарова Е. В. Студенче</w:t>
      </w:r>
      <w:r w:rsidR="003955B0">
        <w:t>ская газета «Максимум» февраль-апрель 2012 г. «Знакомьтесь, Центр занятости студентов академии</w:t>
      </w:r>
      <w:r>
        <w:t>»</w:t>
      </w:r>
    </w:p>
    <w:p w:rsidR="003D0187" w:rsidRPr="00D9082C" w:rsidRDefault="003D0187" w:rsidP="005E716C">
      <w:pPr>
        <w:ind w:firstLine="540"/>
        <w:jc w:val="both"/>
      </w:pPr>
      <w:r>
        <w:t>-</w:t>
      </w:r>
      <w:r w:rsidRPr="00977505">
        <w:t xml:space="preserve"> </w:t>
      </w:r>
      <w:r>
        <w:t>Телеканал СЭТ-ТНТ.  Передача «Новости-24» Репортаж о финале краевого конкурса «Старт карьере». Интервью с директором ЦЗС ХГАЭП Рязановой Г. В. и победительницей конкурса Вдовиной Е.</w:t>
      </w:r>
      <w:r w:rsidR="005E716C">
        <w:t>, а также на сайте</w:t>
      </w:r>
      <w:r w:rsidRPr="00D9082C">
        <w:t xml:space="preserve">: </w:t>
      </w:r>
      <w:hyperlink r:id="rId12" w:history="1">
        <w:r w:rsidRPr="00D9082C">
          <w:rPr>
            <w:rStyle w:val="a3"/>
            <w:lang w:val="en-US"/>
          </w:rPr>
          <w:t>www</w:t>
        </w:r>
        <w:r w:rsidRPr="00D9082C">
          <w:rPr>
            <w:rStyle w:val="a3"/>
          </w:rPr>
          <w:t>.</w:t>
        </w:r>
        <w:r w:rsidRPr="00D9082C">
          <w:rPr>
            <w:rStyle w:val="a3"/>
            <w:lang w:val="en-US"/>
          </w:rPr>
          <w:t>MoiGorod</w:t>
        </w:r>
        <w:r w:rsidRPr="00D9082C">
          <w:rPr>
            <w:rStyle w:val="a3"/>
          </w:rPr>
          <w:t>.</w:t>
        </w:r>
        <w:r w:rsidRPr="00D9082C">
          <w:rPr>
            <w:rStyle w:val="a3"/>
            <w:lang w:val="en-US"/>
          </w:rPr>
          <w:t>ru</w:t>
        </w:r>
      </w:hyperlink>
      <w:r w:rsidRPr="00D9082C">
        <w:t xml:space="preserve">, </w:t>
      </w:r>
      <w:hyperlink r:id="rId13" w:history="1">
        <w:r w:rsidR="00705EE3" w:rsidRPr="002E44D9">
          <w:rPr>
            <w:rStyle w:val="a3"/>
            <w:lang w:val="en-US"/>
          </w:rPr>
          <w:t>www</w:t>
        </w:r>
        <w:r w:rsidR="00705EE3" w:rsidRPr="002E44D9">
          <w:rPr>
            <w:rStyle w:val="a3"/>
          </w:rPr>
          <w:t>.</w:t>
        </w:r>
        <w:r w:rsidR="00705EE3" w:rsidRPr="002E44D9">
          <w:rPr>
            <w:rStyle w:val="a3"/>
            <w:lang w:val="en-US"/>
          </w:rPr>
          <w:t>khabonline</w:t>
        </w:r>
        <w:r w:rsidR="00705EE3" w:rsidRPr="002E44D9">
          <w:rPr>
            <w:rStyle w:val="a3"/>
          </w:rPr>
          <w:t>.</w:t>
        </w:r>
        <w:r w:rsidR="00705EE3" w:rsidRPr="002E44D9">
          <w:rPr>
            <w:rStyle w:val="a3"/>
            <w:lang w:val="en-US"/>
          </w:rPr>
          <w:t>com</w:t>
        </w:r>
      </w:hyperlink>
      <w:r w:rsidR="005F1D32">
        <w:t xml:space="preserve"> </w:t>
      </w:r>
    </w:p>
    <w:p w:rsidR="003D3146" w:rsidRDefault="003D3146" w:rsidP="003D0187">
      <w:pPr>
        <w:ind w:firstLine="540"/>
        <w:jc w:val="both"/>
        <w:rPr>
          <w:b/>
          <w:i/>
        </w:rPr>
      </w:pPr>
    </w:p>
    <w:p w:rsidR="006F31AE" w:rsidRPr="00D25881" w:rsidRDefault="003D0187" w:rsidP="003D0187">
      <w:pPr>
        <w:ind w:firstLine="540"/>
        <w:jc w:val="both"/>
        <w:rPr>
          <w:b/>
          <w:i/>
        </w:rPr>
      </w:pPr>
      <w:r w:rsidRPr="00577993">
        <w:rPr>
          <w:b/>
          <w:i/>
        </w:rPr>
        <w:t>Проведение организационных мероприятий с участием вузовских центров региона</w:t>
      </w:r>
      <w:r w:rsidR="00D25881">
        <w:rPr>
          <w:b/>
          <w:i/>
        </w:rPr>
        <w:t xml:space="preserve">. </w:t>
      </w:r>
      <w:r w:rsidR="00D25881" w:rsidRPr="00D25881">
        <w:t>Информация о мероприятиях</w:t>
      </w:r>
      <w:r w:rsidR="00D25881">
        <w:rPr>
          <w:b/>
          <w:i/>
        </w:rPr>
        <w:t xml:space="preserve"> </w:t>
      </w:r>
      <w:r w:rsidR="006F31AE">
        <w:rPr>
          <w:i/>
        </w:rPr>
        <w:t xml:space="preserve"> </w:t>
      </w:r>
      <w:r w:rsidR="00D25881">
        <w:t>представлена</w:t>
      </w:r>
      <w:r w:rsidR="005F1D32" w:rsidRPr="00CD2AB3">
        <w:t xml:space="preserve"> в таблице 6.</w:t>
      </w:r>
    </w:p>
    <w:p w:rsidR="00463FBE" w:rsidRDefault="006F31AE" w:rsidP="003D0187">
      <w:pPr>
        <w:ind w:firstLine="540"/>
        <w:jc w:val="both"/>
        <w:rPr>
          <w:highlight w:val="yellow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E716C">
        <w:rPr>
          <w:i/>
        </w:rPr>
        <w:t xml:space="preserve">     </w:t>
      </w:r>
      <w:r>
        <w:rPr>
          <w:i/>
        </w:rPr>
        <w:t xml:space="preserve">Табл. </w:t>
      </w:r>
      <w:r w:rsidR="005F1D32">
        <w:rPr>
          <w:i/>
        </w:rPr>
        <w:t>6</w:t>
      </w:r>
      <w:r w:rsidR="003D0187" w:rsidRPr="00AE5DD5">
        <w:rPr>
          <w:highlight w:val="yellow"/>
        </w:rPr>
        <w:t xml:space="preserve"> </w:t>
      </w:r>
    </w:p>
    <w:tbl>
      <w:tblPr>
        <w:tblStyle w:val="a5"/>
        <w:tblW w:w="6237" w:type="dxa"/>
        <w:tblInd w:w="108" w:type="dxa"/>
        <w:tblLayout w:type="fixed"/>
        <w:tblLook w:val="04A0"/>
      </w:tblPr>
      <w:tblGrid>
        <w:gridCol w:w="709"/>
        <w:gridCol w:w="4394"/>
        <w:gridCol w:w="1134"/>
      </w:tblGrid>
      <w:tr w:rsidR="00463FBE" w:rsidTr="004562DF">
        <w:tc>
          <w:tcPr>
            <w:tcW w:w="709" w:type="dxa"/>
          </w:tcPr>
          <w:p w:rsidR="00463FBE" w:rsidRDefault="00463FBE" w:rsidP="004562DF">
            <w:pPr>
              <w:ind w:right="-108"/>
            </w:pPr>
            <w:r>
              <w:t>23.12.2011</w:t>
            </w:r>
          </w:p>
        </w:tc>
        <w:tc>
          <w:tcPr>
            <w:tcW w:w="4394" w:type="dxa"/>
          </w:tcPr>
          <w:p w:rsidR="00463FBE" w:rsidRDefault="005F1D32" w:rsidP="00A605B8">
            <w:pPr>
              <w:ind w:right="-108"/>
              <w:jc w:val="both"/>
            </w:pPr>
            <w:r>
              <w:t>С</w:t>
            </w:r>
            <w:r w:rsidR="00463FBE">
              <w:t xml:space="preserve">овещание в </w:t>
            </w:r>
            <w:r w:rsidR="004562DF">
              <w:t>Р</w:t>
            </w:r>
            <w:r w:rsidR="00463FBE">
              <w:t xml:space="preserve">ЦЗС ХГАЭП с </w:t>
            </w:r>
            <w:proofErr w:type="spellStart"/>
            <w:proofErr w:type="gramStart"/>
            <w:r w:rsidR="00463FBE">
              <w:t>руководи</w:t>
            </w:r>
            <w:r>
              <w:t>-</w:t>
            </w:r>
            <w:r w:rsidR="00463FBE">
              <w:t>телями</w:t>
            </w:r>
            <w:proofErr w:type="spellEnd"/>
            <w:proofErr w:type="gramEnd"/>
            <w:r w:rsidR="00463FBE">
              <w:t xml:space="preserve"> </w:t>
            </w:r>
            <w:r>
              <w:t xml:space="preserve">Центров </w:t>
            </w:r>
            <w:r w:rsidR="00463FBE">
              <w:t xml:space="preserve">ОУ ВПО по подготовке и проведению </w:t>
            </w:r>
            <w:proofErr w:type="spellStart"/>
            <w:r w:rsidR="00463FBE">
              <w:t>внутриву</w:t>
            </w:r>
            <w:r w:rsidR="00A605B8">
              <w:t>з</w:t>
            </w:r>
            <w:r w:rsidR="00463FBE">
              <w:t>овских</w:t>
            </w:r>
            <w:proofErr w:type="spellEnd"/>
            <w:r w:rsidR="00463FBE">
              <w:t xml:space="preserve">  и </w:t>
            </w:r>
            <w:r w:rsidR="00463FBE">
              <w:lastRenderedPageBreak/>
              <w:t>краевых мероприятий.</w:t>
            </w:r>
          </w:p>
        </w:tc>
        <w:tc>
          <w:tcPr>
            <w:tcW w:w="1134" w:type="dxa"/>
          </w:tcPr>
          <w:p w:rsidR="00463FBE" w:rsidRDefault="00463FBE" w:rsidP="006F31AE">
            <w:pPr>
              <w:ind w:right="-108"/>
            </w:pPr>
            <w:r>
              <w:lastRenderedPageBreak/>
              <w:t xml:space="preserve">6 вузов, представитель </w:t>
            </w:r>
            <w:r>
              <w:lastRenderedPageBreak/>
              <w:t>КТЗН ХК</w:t>
            </w:r>
          </w:p>
        </w:tc>
      </w:tr>
      <w:tr w:rsidR="00463FBE" w:rsidTr="004562DF">
        <w:tc>
          <w:tcPr>
            <w:tcW w:w="709" w:type="dxa"/>
          </w:tcPr>
          <w:p w:rsidR="00463FBE" w:rsidRDefault="00463FBE" w:rsidP="004562DF">
            <w:pPr>
              <w:ind w:right="-108"/>
            </w:pPr>
            <w:r>
              <w:lastRenderedPageBreak/>
              <w:t>03.02.2012</w:t>
            </w:r>
          </w:p>
        </w:tc>
        <w:tc>
          <w:tcPr>
            <w:tcW w:w="4394" w:type="dxa"/>
          </w:tcPr>
          <w:p w:rsidR="00463FBE" w:rsidRDefault="005F1D32" w:rsidP="00A605B8">
            <w:pPr>
              <w:ind w:right="-108"/>
              <w:jc w:val="both"/>
            </w:pPr>
            <w:r>
              <w:t>С</w:t>
            </w:r>
            <w:r w:rsidR="00463FBE">
              <w:t xml:space="preserve">овещание </w:t>
            </w:r>
            <w:r w:rsidR="00183867">
              <w:t xml:space="preserve">в Минобрнауки края </w:t>
            </w:r>
            <w:r>
              <w:t xml:space="preserve">по </w:t>
            </w:r>
            <w:r w:rsidR="00463FBE">
              <w:t>вопрос</w:t>
            </w:r>
            <w:r>
              <w:t>ам</w:t>
            </w:r>
            <w:r w:rsidR="00463FBE">
              <w:t xml:space="preserve"> Программы Школы-семинара «Система мониторинга трудоустройства выпускников ОУ профобразования» </w:t>
            </w:r>
            <w:r w:rsidR="00183867">
              <w:t xml:space="preserve">в </w:t>
            </w:r>
            <w:proofErr w:type="gramStart"/>
            <w:r w:rsidR="00183867">
              <w:t>г</w:t>
            </w:r>
            <w:proofErr w:type="gramEnd"/>
            <w:r w:rsidR="00183867">
              <w:t>. Пушкин (7-12.02.</w:t>
            </w:r>
            <w:r w:rsidR="00463FBE">
              <w:t>)</w:t>
            </w:r>
          </w:p>
        </w:tc>
        <w:tc>
          <w:tcPr>
            <w:tcW w:w="1134" w:type="dxa"/>
          </w:tcPr>
          <w:p w:rsidR="00463FBE" w:rsidRDefault="006F31AE" w:rsidP="00183867">
            <w:pPr>
              <w:ind w:right="-108"/>
            </w:pPr>
            <w:proofErr w:type="spellStart"/>
            <w:r>
              <w:t>руков-</w:t>
            </w:r>
            <w:r w:rsidR="00463FBE">
              <w:t>ли</w:t>
            </w:r>
            <w:proofErr w:type="spellEnd"/>
            <w:r w:rsidR="00463FBE">
              <w:t xml:space="preserve"> ЦСТВ вузов </w:t>
            </w:r>
          </w:p>
        </w:tc>
      </w:tr>
      <w:tr w:rsidR="00463FBE" w:rsidTr="004562DF">
        <w:tc>
          <w:tcPr>
            <w:tcW w:w="709" w:type="dxa"/>
          </w:tcPr>
          <w:p w:rsidR="00463FBE" w:rsidRDefault="00463FBE" w:rsidP="004562DF">
            <w:pPr>
              <w:ind w:right="-108"/>
            </w:pPr>
            <w:r>
              <w:t>26.03.2012</w:t>
            </w:r>
          </w:p>
        </w:tc>
        <w:tc>
          <w:tcPr>
            <w:tcW w:w="4394" w:type="dxa"/>
          </w:tcPr>
          <w:p w:rsidR="00463FBE" w:rsidRDefault="00463FBE" w:rsidP="00183867">
            <w:pPr>
              <w:jc w:val="both"/>
            </w:pPr>
            <w:r>
              <w:t xml:space="preserve">Совещание </w:t>
            </w:r>
            <w:r w:rsidR="00183867">
              <w:t xml:space="preserve">в Минобрнауки края с </w:t>
            </w:r>
            <w:r>
              <w:t>руководител</w:t>
            </w:r>
            <w:r w:rsidR="00183867">
              <w:t>ями</w:t>
            </w:r>
            <w:r w:rsidR="006F31AE">
              <w:t xml:space="preserve"> </w:t>
            </w:r>
            <w:r w:rsidR="00183867">
              <w:t xml:space="preserve">ЦСТВ «Анализ Комплексной методики </w:t>
            </w:r>
            <w:r>
              <w:t>проведения мониторинга трудоустройс</w:t>
            </w:r>
            <w:r w:rsidR="00183867">
              <w:t xml:space="preserve">тва </w:t>
            </w:r>
            <w:proofErr w:type="spellStart"/>
            <w:proofErr w:type="gramStart"/>
            <w:r>
              <w:t>выпуск</w:t>
            </w:r>
            <w:r w:rsidR="00183867">
              <w:t>-</w:t>
            </w:r>
            <w:r>
              <w:t>ников</w:t>
            </w:r>
            <w:proofErr w:type="spellEnd"/>
            <w:proofErr w:type="gramEnd"/>
            <w:r>
              <w:t>. Опыт и перспективы»</w:t>
            </w:r>
          </w:p>
        </w:tc>
        <w:tc>
          <w:tcPr>
            <w:tcW w:w="1134" w:type="dxa"/>
          </w:tcPr>
          <w:p w:rsidR="00463FBE" w:rsidRDefault="00463FBE" w:rsidP="00183867">
            <w:pPr>
              <w:ind w:right="-108"/>
            </w:pPr>
            <w:proofErr w:type="spellStart"/>
            <w:proofErr w:type="gramStart"/>
            <w:r>
              <w:t>Рук-ли</w:t>
            </w:r>
            <w:proofErr w:type="spellEnd"/>
            <w:proofErr w:type="gramEnd"/>
            <w:r>
              <w:t xml:space="preserve"> ЦСТВ</w:t>
            </w:r>
          </w:p>
        </w:tc>
      </w:tr>
      <w:tr w:rsidR="00463FBE" w:rsidTr="004562DF">
        <w:tc>
          <w:tcPr>
            <w:tcW w:w="709" w:type="dxa"/>
          </w:tcPr>
          <w:p w:rsidR="00463FBE" w:rsidRDefault="00463FBE" w:rsidP="004562DF">
            <w:pPr>
              <w:ind w:right="-108"/>
            </w:pPr>
            <w:r>
              <w:t xml:space="preserve">28.03. 2012 </w:t>
            </w:r>
          </w:p>
        </w:tc>
        <w:tc>
          <w:tcPr>
            <w:tcW w:w="4394" w:type="dxa"/>
          </w:tcPr>
          <w:p w:rsidR="00A605B8" w:rsidRDefault="00463FBE" w:rsidP="007C7B25">
            <w:pPr>
              <w:ind w:right="-108"/>
            </w:pPr>
            <w:r>
              <w:t xml:space="preserve">Участие </w:t>
            </w:r>
            <w:r w:rsidR="00CF0154">
              <w:t xml:space="preserve">и выступление </w:t>
            </w:r>
            <w:r w:rsidR="00183867">
              <w:t xml:space="preserve">директора РЦЗС </w:t>
            </w:r>
            <w:r w:rsidR="00CF0154">
              <w:t xml:space="preserve">в качестве эксперта </w:t>
            </w:r>
            <w:r w:rsidR="00A605B8">
              <w:t>в</w:t>
            </w:r>
            <w:r>
              <w:t xml:space="preserve"> </w:t>
            </w:r>
            <w:r w:rsidR="00CF0154">
              <w:t xml:space="preserve">краевом </w:t>
            </w:r>
            <w:r>
              <w:t xml:space="preserve">совещании по проведению </w:t>
            </w:r>
            <w:proofErr w:type="gramStart"/>
            <w:r>
              <w:t>экспертизы комплексной методики проведения мониторинга трудоустройства выпускников</w:t>
            </w:r>
            <w:proofErr w:type="gramEnd"/>
            <w:r>
              <w:t xml:space="preserve"> </w:t>
            </w:r>
            <w:r w:rsidR="00D25881">
              <w:t>в КнАГТУ</w:t>
            </w:r>
          </w:p>
          <w:p w:rsidR="00183867" w:rsidRDefault="00463FBE" w:rsidP="007C7B25">
            <w:pPr>
              <w:ind w:right="-108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Комсомольск-на-Амуре)</w:t>
            </w:r>
            <w:r w:rsidR="00CF0154">
              <w:t>.</w:t>
            </w:r>
            <w:r w:rsidR="00717CBE">
              <w:t xml:space="preserve"> </w:t>
            </w:r>
          </w:p>
        </w:tc>
        <w:tc>
          <w:tcPr>
            <w:tcW w:w="1134" w:type="dxa"/>
          </w:tcPr>
          <w:p w:rsidR="00463FBE" w:rsidRDefault="006F31AE" w:rsidP="00CD2AB3">
            <w:pPr>
              <w:ind w:right="-108"/>
            </w:pPr>
            <w:r>
              <w:t xml:space="preserve">Эксперт </w:t>
            </w:r>
            <w:proofErr w:type="spellStart"/>
            <w:r>
              <w:t>ПетрГУ</w:t>
            </w:r>
            <w:proofErr w:type="spellEnd"/>
            <w:r>
              <w:t xml:space="preserve">, </w:t>
            </w:r>
            <w:r w:rsidR="00183867">
              <w:t xml:space="preserve">МОНХК </w:t>
            </w:r>
          </w:p>
          <w:p w:rsidR="00CD2AB3" w:rsidRDefault="00CD2AB3" w:rsidP="00A605B8">
            <w:pPr>
              <w:ind w:left="-108" w:right="-108" w:firstLine="108"/>
            </w:pPr>
            <w:r>
              <w:t>Центры НПО, СПО, ВПО</w:t>
            </w:r>
          </w:p>
        </w:tc>
      </w:tr>
      <w:tr w:rsidR="00463FBE" w:rsidTr="004562DF">
        <w:tc>
          <w:tcPr>
            <w:tcW w:w="709" w:type="dxa"/>
          </w:tcPr>
          <w:p w:rsidR="00463FBE" w:rsidRDefault="00463FBE" w:rsidP="004562DF">
            <w:pPr>
              <w:ind w:right="-108"/>
            </w:pPr>
            <w:r>
              <w:t>04.04.2012</w:t>
            </w:r>
          </w:p>
        </w:tc>
        <w:tc>
          <w:tcPr>
            <w:tcW w:w="4394" w:type="dxa"/>
          </w:tcPr>
          <w:p w:rsidR="00463FBE" w:rsidRDefault="00463FBE" w:rsidP="00A605B8">
            <w:pPr>
              <w:jc w:val="both"/>
            </w:pPr>
            <w:r>
              <w:t xml:space="preserve">Совещание в </w:t>
            </w:r>
            <w:r w:rsidR="00CF0154">
              <w:t>Р</w:t>
            </w:r>
            <w:r>
              <w:t xml:space="preserve">ЦЗС ХГАЭП </w:t>
            </w:r>
            <w:r w:rsidR="00CF0154">
              <w:t xml:space="preserve">Минобрнауки края с </w:t>
            </w:r>
            <w:r>
              <w:t xml:space="preserve">руководителями Центров </w:t>
            </w:r>
            <w:r w:rsidR="00CF0154">
              <w:t>(служб)</w:t>
            </w:r>
            <w:r>
              <w:t xml:space="preserve"> ГОУ и НОУ ВПО г. Хабаровска «Проведение мониторинга и подготовка отчётности по трудоустройству выпускников»</w:t>
            </w:r>
          </w:p>
        </w:tc>
        <w:tc>
          <w:tcPr>
            <w:tcW w:w="1134" w:type="dxa"/>
          </w:tcPr>
          <w:p w:rsidR="00CF0154" w:rsidRDefault="00463FBE" w:rsidP="00CF0154">
            <w:pPr>
              <w:ind w:right="-108"/>
            </w:pPr>
            <w:r w:rsidRPr="007D02E4">
              <w:t>15 вузов</w:t>
            </w:r>
            <w:r>
              <w:t xml:space="preserve">, представитель </w:t>
            </w:r>
            <w:proofErr w:type="spellStart"/>
            <w:r>
              <w:t>МОиНХК</w:t>
            </w:r>
            <w:proofErr w:type="spellEnd"/>
            <w:r>
              <w:t xml:space="preserve"> </w:t>
            </w:r>
          </w:p>
          <w:p w:rsidR="00463FBE" w:rsidRPr="00CF0154" w:rsidRDefault="00CF0154" w:rsidP="00CF0154">
            <w:r>
              <w:t>И РЦЗС</w:t>
            </w:r>
          </w:p>
        </w:tc>
      </w:tr>
      <w:tr w:rsidR="00463FBE" w:rsidTr="004562DF">
        <w:tc>
          <w:tcPr>
            <w:tcW w:w="709" w:type="dxa"/>
          </w:tcPr>
          <w:p w:rsidR="00463FBE" w:rsidRDefault="00A12B6C" w:rsidP="004562DF">
            <w:pPr>
              <w:ind w:right="-108"/>
            </w:pPr>
            <w:r>
              <w:t xml:space="preserve">20.04. </w:t>
            </w:r>
            <w:r w:rsidR="00463FBE">
              <w:t>22.04. 2012</w:t>
            </w:r>
          </w:p>
        </w:tc>
        <w:tc>
          <w:tcPr>
            <w:tcW w:w="4394" w:type="dxa"/>
          </w:tcPr>
          <w:p w:rsidR="00463FBE" w:rsidRDefault="00463FBE" w:rsidP="00A12B6C">
            <w:pPr>
              <w:ind w:right="-108"/>
            </w:pPr>
            <w:r>
              <w:t xml:space="preserve">Участие в </w:t>
            </w:r>
            <w:r w:rsidR="00927B08">
              <w:t xml:space="preserve">работе Оргкомитета </w:t>
            </w:r>
            <w:r>
              <w:t>по проведению краевого конкурса «Лучший выпускник вуза Хабаровского края»</w:t>
            </w:r>
          </w:p>
        </w:tc>
        <w:tc>
          <w:tcPr>
            <w:tcW w:w="1134" w:type="dxa"/>
          </w:tcPr>
          <w:p w:rsidR="00463FBE" w:rsidRDefault="00463FBE" w:rsidP="00A12B6C">
            <w:pPr>
              <w:ind w:right="-108"/>
            </w:pPr>
            <w:r>
              <w:t>МОНХК</w:t>
            </w:r>
            <w:r w:rsidR="00927B08">
              <w:t xml:space="preserve">,  РЦЗС </w:t>
            </w:r>
            <w:r w:rsidR="00A12B6C">
              <w:t>2ОУ</w:t>
            </w:r>
            <w:r w:rsidR="00927B08">
              <w:t>ВПО</w:t>
            </w:r>
          </w:p>
        </w:tc>
      </w:tr>
      <w:tr w:rsidR="00463FBE" w:rsidTr="004562DF">
        <w:tc>
          <w:tcPr>
            <w:tcW w:w="709" w:type="dxa"/>
          </w:tcPr>
          <w:p w:rsidR="00463FBE" w:rsidRDefault="00463FBE" w:rsidP="004562DF">
            <w:pPr>
              <w:ind w:right="-108"/>
            </w:pPr>
            <w:r>
              <w:t>26.06.2012</w:t>
            </w:r>
          </w:p>
        </w:tc>
        <w:tc>
          <w:tcPr>
            <w:tcW w:w="4394" w:type="dxa"/>
          </w:tcPr>
          <w:p w:rsidR="00463FBE" w:rsidRDefault="00463FBE" w:rsidP="00D25881">
            <w:pPr>
              <w:jc w:val="both"/>
            </w:pPr>
            <w:r>
              <w:t>Совещание Региональной Экспертной комиссии по рассмотрению критериев и анализ показателей Экспертизы мониторинга трудоустройства и экспертизы качества подготовки ОУ профобразования</w:t>
            </w:r>
            <w:r w:rsidR="00CD2AB3">
              <w:t xml:space="preserve"> (в качестве член</w:t>
            </w:r>
            <w:r w:rsidR="00D25881">
              <w:t>а</w:t>
            </w:r>
            <w:r w:rsidR="00CD2AB3">
              <w:t xml:space="preserve"> комиссии)</w:t>
            </w:r>
          </w:p>
        </w:tc>
        <w:tc>
          <w:tcPr>
            <w:tcW w:w="1134" w:type="dxa"/>
          </w:tcPr>
          <w:p w:rsidR="00463FBE" w:rsidRDefault="00927B08" w:rsidP="00705EE3">
            <w:proofErr w:type="spellStart"/>
            <w:r>
              <w:t>Минобр</w:t>
            </w:r>
            <w:proofErr w:type="spellEnd"/>
            <w:r>
              <w:t xml:space="preserve">. Края, </w:t>
            </w:r>
          </w:p>
          <w:p w:rsidR="00927B08" w:rsidRDefault="00927B08" w:rsidP="00AD4239">
            <w:pPr>
              <w:ind w:right="-108"/>
            </w:pPr>
            <w:r>
              <w:t xml:space="preserve">РЦСТ, 2 ОУ </w:t>
            </w:r>
            <w:r w:rsidR="00AD4239">
              <w:t>В</w:t>
            </w:r>
            <w:r>
              <w:t>ПО, 3СПО и 2 НПО</w:t>
            </w:r>
          </w:p>
        </w:tc>
      </w:tr>
    </w:tbl>
    <w:p w:rsidR="003D0187" w:rsidRDefault="003D0187" w:rsidP="00C550EC">
      <w:pPr>
        <w:ind w:firstLine="540"/>
        <w:jc w:val="both"/>
      </w:pPr>
    </w:p>
    <w:sectPr w:rsidR="003D0187" w:rsidSect="00CF5475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B0F"/>
    <w:multiLevelType w:val="hybridMultilevel"/>
    <w:tmpl w:val="0642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70E1"/>
    <w:multiLevelType w:val="hybridMultilevel"/>
    <w:tmpl w:val="21B2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A2A"/>
    <w:rsid w:val="00002ED2"/>
    <w:rsid w:val="000051FE"/>
    <w:rsid w:val="00010B38"/>
    <w:rsid w:val="000173F1"/>
    <w:rsid w:val="000258A2"/>
    <w:rsid w:val="0002758A"/>
    <w:rsid w:val="00027CED"/>
    <w:rsid w:val="0003495A"/>
    <w:rsid w:val="00053447"/>
    <w:rsid w:val="00055C82"/>
    <w:rsid w:val="000817FF"/>
    <w:rsid w:val="000870BF"/>
    <w:rsid w:val="00091483"/>
    <w:rsid w:val="000A797F"/>
    <w:rsid w:val="000A7AAA"/>
    <w:rsid w:val="000C1D94"/>
    <w:rsid w:val="000C2156"/>
    <w:rsid w:val="000C6EF9"/>
    <w:rsid w:val="000D0850"/>
    <w:rsid w:val="000D5BFB"/>
    <w:rsid w:val="000E3D0F"/>
    <w:rsid w:val="000F06BE"/>
    <w:rsid w:val="000F6AEA"/>
    <w:rsid w:val="00101FBE"/>
    <w:rsid w:val="00102CBA"/>
    <w:rsid w:val="001043E4"/>
    <w:rsid w:val="00111ADB"/>
    <w:rsid w:val="00120EAE"/>
    <w:rsid w:val="00125426"/>
    <w:rsid w:val="00131E61"/>
    <w:rsid w:val="0014594A"/>
    <w:rsid w:val="00151833"/>
    <w:rsid w:val="0015244E"/>
    <w:rsid w:val="00161119"/>
    <w:rsid w:val="00164DD3"/>
    <w:rsid w:val="00166362"/>
    <w:rsid w:val="001673EF"/>
    <w:rsid w:val="00170028"/>
    <w:rsid w:val="0017031D"/>
    <w:rsid w:val="00170BBF"/>
    <w:rsid w:val="00174A97"/>
    <w:rsid w:val="001807B2"/>
    <w:rsid w:val="001836B0"/>
    <w:rsid w:val="00183867"/>
    <w:rsid w:val="001B58DD"/>
    <w:rsid w:val="001B68E3"/>
    <w:rsid w:val="001C103F"/>
    <w:rsid w:val="001C213F"/>
    <w:rsid w:val="001C2DC7"/>
    <w:rsid w:val="001C78F9"/>
    <w:rsid w:val="001D0E14"/>
    <w:rsid w:val="001D1CF0"/>
    <w:rsid w:val="001D5CA9"/>
    <w:rsid w:val="001F07FE"/>
    <w:rsid w:val="00211A7B"/>
    <w:rsid w:val="00211C7B"/>
    <w:rsid w:val="002200EC"/>
    <w:rsid w:val="00222987"/>
    <w:rsid w:val="00223FF2"/>
    <w:rsid w:val="0024187C"/>
    <w:rsid w:val="002501D3"/>
    <w:rsid w:val="00250713"/>
    <w:rsid w:val="00262DA6"/>
    <w:rsid w:val="002708C1"/>
    <w:rsid w:val="00275E49"/>
    <w:rsid w:val="002A2F13"/>
    <w:rsid w:val="002A4828"/>
    <w:rsid w:val="002A6F33"/>
    <w:rsid w:val="002B013C"/>
    <w:rsid w:val="002B0993"/>
    <w:rsid w:val="002B7F0E"/>
    <w:rsid w:val="002C071F"/>
    <w:rsid w:val="002C0C21"/>
    <w:rsid w:val="002C4ADC"/>
    <w:rsid w:val="002D17FB"/>
    <w:rsid w:val="002D325F"/>
    <w:rsid w:val="002D4306"/>
    <w:rsid w:val="002E7D92"/>
    <w:rsid w:val="0030206F"/>
    <w:rsid w:val="00312F21"/>
    <w:rsid w:val="003133A2"/>
    <w:rsid w:val="00321047"/>
    <w:rsid w:val="00321144"/>
    <w:rsid w:val="00334159"/>
    <w:rsid w:val="00342474"/>
    <w:rsid w:val="00366C38"/>
    <w:rsid w:val="00367D09"/>
    <w:rsid w:val="00374764"/>
    <w:rsid w:val="0037577E"/>
    <w:rsid w:val="00382449"/>
    <w:rsid w:val="00382756"/>
    <w:rsid w:val="00384283"/>
    <w:rsid w:val="0039392A"/>
    <w:rsid w:val="00394507"/>
    <w:rsid w:val="003955B0"/>
    <w:rsid w:val="00395662"/>
    <w:rsid w:val="003958D6"/>
    <w:rsid w:val="00395B23"/>
    <w:rsid w:val="00397FB5"/>
    <w:rsid w:val="003C2E76"/>
    <w:rsid w:val="003C714E"/>
    <w:rsid w:val="003D0187"/>
    <w:rsid w:val="003D3146"/>
    <w:rsid w:val="003D78BA"/>
    <w:rsid w:val="003E0CC9"/>
    <w:rsid w:val="003E587D"/>
    <w:rsid w:val="003E5F73"/>
    <w:rsid w:val="003F008D"/>
    <w:rsid w:val="004138F4"/>
    <w:rsid w:val="004144ED"/>
    <w:rsid w:val="00420395"/>
    <w:rsid w:val="00421BE4"/>
    <w:rsid w:val="00423096"/>
    <w:rsid w:val="004239DA"/>
    <w:rsid w:val="00441D36"/>
    <w:rsid w:val="004562DF"/>
    <w:rsid w:val="004565A0"/>
    <w:rsid w:val="00463FBE"/>
    <w:rsid w:val="00465027"/>
    <w:rsid w:val="004775FA"/>
    <w:rsid w:val="00480B6E"/>
    <w:rsid w:val="00485794"/>
    <w:rsid w:val="004905FB"/>
    <w:rsid w:val="00491552"/>
    <w:rsid w:val="00491D30"/>
    <w:rsid w:val="00496750"/>
    <w:rsid w:val="004A374B"/>
    <w:rsid w:val="004A5188"/>
    <w:rsid w:val="004B4A98"/>
    <w:rsid w:val="004C27C7"/>
    <w:rsid w:val="004E0BDF"/>
    <w:rsid w:val="004E38D3"/>
    <w:rsid w:val="004E4D35"/>
    <w:rsid w:val="004F4A0D"/>
    <w:rsid w:val="004F66BA"/>
    <w:rsid w:val="00506D01"/>
    <w:rsid w:val="005244A5"/>
    <w:rsid w:val="00543055"/>
    <w:rsid w:val="00545B42"/>
    <w:rsid w:val="0054636A"/>
    <w:rsid w:val="00551303"/>
    <w:rsid w:val="00554F02"/>
    <w:rsid w:val="00555067"/>
    <w:rsid w:val="005606C2"/>
    <w:rsid w:val="00577481"/>
    <w:rsid w:val="00580226"/>
    <w:rsid w:val="00582742"/>
    <w:rsid w:val="0058647C"/>
    <w:rsid w:val="00587445"/>
    <w:rsid w:val="00587D3E"/>
    <w:rsid w:val="00597E47"/>
    <w:rsid w:val="005A0F20"/>
    <w:rsid w:val="005A43D0"/>
    <w:rsid w:val="005A5AE1"/>
    <w:rsid w:val="005A7D5A"/>
    <w:rsid w:val="005B23F9"/>
    <w:rsid w:val="005C5AC6"/>
    <w:rsid w:val="005C632F"/>
    <w:rsid w:val="005E2780"/>
    <w:rsid w:val="005E716C"/>
    <w:rsid w:val="005F04EB"/>
    <w:rsid w:val="005F1D32"/>
    <w:rsid w:val="005F48E2"/>
    <w:rsid w:val="00613C5F"/>
    <w:rsid w:val="006150C6"/>
    <w:rsid w:val="006215AF"/>
    <w:rsid w:val="0063267C"/>
    <w:rsid w:val="006331BE"/>
    <w:rsid w:val="00636349"/>
    <w:rsid w:val="006517C4"/>
    <w:rsid w:val="00654684"/>
    <w:rsid w:val="00663D73"/>
    <w:rsid w:val="00667325"/>
    <w:rsid w:val="00675AEA"/>
    <w:rsid w:val="006760AC"/>
    <w:rsid w:val="00690F1F"/>
    <w:rsid w:val="006947EC"/>
    <w:rsid w:val="00697907"/>
    <w:rsid w:val="006A6BE0"/>
    <w:rsid w:val="006B0771"/>
    <w:rsid w:val="006B1B76"/>
    <w:rsid w:val="006B2F54"/>
    <w:rsid w:val="006B3B2C"/>
    <w:rsid w:val="006B4263"/>
    <w:rsid w:val="006C166F"/>
    <w:rsid w:val="006D75AB"/>
    <w:rsid w:val="006F0451"/>
    <w:rsid w:val="006F31AE"/>
    <w:rsid w:val="006F5694"/>
    <w:rsid w:val="006F7739"/>
    <w:rsid w:val="0070210A"/>
    <w:rsid w:val="00705EE3"/>
    <w:rsid w:val="00707383"/>
    <w:rsid w:val="00707A1C"/>
    <w:rsid w:val="00714F93"/>
    <w:rsid w:val="00717CBE"/>
    <w:rsid w:val="00720A24"/>
    <w:rsid w:val="00727D4F"/>
    <w:rsid w:val="00735774"/>
    <w:rsid w:val="00740F72"/>
    <w:rsid w:val="0074306F"/>
    <w:rsid w:val="007452B1"/>
    <w:rsid w:val="0075253B"/>
    <w:rsid w:val="0075397D"/>
    <w:rsid w:val="00762CB6"/>
    <w:rsid w:val="00766908"/>
    <w:rsid w:val="00784527"/>
    <w:rsid w:val="00784AC9"/>
    <w:rsid w:val="0079636E"/>
    <w:rsid w:val="007A0F5A"/>
    <w:rsid w:val="007C1D59"/>
    <w:rsid w:val="007C4F7F"/>
    <w:rsid w:val="007C7B25"/>
    <w:rsid w:val="007E1FCF"/>
    <w:rsid w:val="007E6C4B"/>
    <w:rsid w:val="007E7265"/>
    <w:rsid w:val="007F6756"/>
    <w:rsid w:val="007F6D92"/>
    <w:rsid w:val="00802BFB"/>
    <w:rsid w:val="00804436"/>
    <w:rsid w:val="00807C52"/>
    <w:rsid w:val="00823980"/>
    <w:rsid w:val="00834723"/>
    <w:rsid w:val="00835B4D"/>
    <w:rsid w:val="00836CCE"/>
    <w:rsid w:val="008374C9"/>
    <w:rsid w:val="008378A5"/>
    <w:rsid w:val="008469FA"/>
    <w:rsid w:val="00851425"/>
    <w:rsid w:val="00857463"/>
    <w:rsid w:val="0086282F"/>
    <w:rsid w:val="00883B9E"/>
    <w:rsid w:val="008879A4"/>
    <w:rsid w:val="0089538E"/>
    <w:rsid w:val="00895B00"/>
    <w:rsid w:val="008B3F14"/>
    <w:rsid w:val="008C65F0"/>
    <w:rsid w:val="008D75A1"/>
    <w:rsid w:val="008E3A6B"/>
    <w:rsid w:val="008E51D5"/>
    <w:rsid w:val="00905CFE"/>
    <w:rsid w:val="00914BA8"/>
    <w:rsid w:val="00924A96"/>
    <w:rsid w:val="00924E2E"/>
    <w:rsid w:val="009273D9"/>
    <w:rsid w:val="00927B08"/>
    <w:rsid w:val="00933CA6"/>
    <w:rsid w:val="009411C1"/>
    <w:rsid w:val="0094377F"/>
    <w:rsid w:val="00947D80"/>
    <w:rsid w:val="009542A9"/>
    <w:rsid w:val="00955A18"/>
    <w:rsid w:val="00962240"/>
    <w:rsid w:val="009813B0"/>
    <w:rsid w:val="0098161F"/>
    <w:rsid w:val="009A7C20"/>
    <w:rsid w:val="009C3E91"/>
    <w:rsid w:val="009C52BF"/>
    <w:rsid w:val="009C6DD6"/>
    <w:rsid w:val="009C7231"/>
    <w:rsid w:val="009D28AB"/>
    <w:rsid w:val="009D2DFD"/>
    <w:rsid w:val="009D5A57"/>
    <w:rsid w:val="009F0CA4"/>
    <w:rsid w:val="00A02F97"/>
    <w:rsid w:val="00A12484"/>
    <w:rsid w:val="00A12B6C"/>
    <w:rsid w:val="00A12D46"/>
    <w:rsid w:val="00A131ED"/>
    <w:rsid w:val="00A358DD"/>
    <w:rsid w:val="00A4583F"/>
    <w:rsid w:val="00A465E9"/>
    <w:rsid w:val="00A57824"/>
    <w:rsid w:val="00A605B8"/>
    <w:rsid w:val="00A72243"/>
    <w:rsid w:val="00A7468F"/>
    <w:rsid w:val="00A74F47"/>
    <w:rsid w:val="00A76EFF"/>
    <w:rsid w:val="00A77DDC"/>
    <w:rsid w:val="00A81532"/>
    <w:rsid w:val="00A94002"/>
    <w:rsid w:val="00AA265A"/>
    <w:rsid w:val="00AA426F"/>
    <w:rsid w:val="00AA48C9"/>
    <w:rsid w:val="00AA6153"/>
    <w:rsid w:val="00AB399C"/>
    <w:rsid w:val="00AB59D2"/>
    <w:rsid w:val="00AC282A"/>
    <w:rsid w:val="00AC7B42"/>
    <w:rsid w:val="00AD21EF"/>
    <w:rsid w:val="00AD4239"/>
    <w:rsid w:val="00AE221B"/>
    <w:rsid w:val="00AE2489"/>
    <w:rsid w:val="00AE2F21"/>
    <w:rsid w:val="00AF3C30"/>
    <w:rsid w:val="00AF49D1"/>
    <w:rsid w:val="00AF6887"/>
    <w:rsid w:val="00AF7731"/>
    <w:rsid w:val="00B10C66"/>
    <w:rsid w:val="00B145B2"/>
    <w:rsid w:val="00B23BC6"/>
    <w:rsid w:val="00B27056"/>
    <w:rsid w:val="00B2732E"/>
    <w:rsid w:val="00B321F6"/>
    <w:rsid w:val="00B35BDE"/>
    <w:rsid w:val="00B41D67"/>
    <w:rsid w:val="00B47E03"/>
    <w:rsid w:val="00B608A1"/>
    <w:rsid w:val="00B6436D"/>
    <w:rsid w:val="00B741E2"/>
    <w:rsid w:val="00B84D92"/>
    <w:rsid w:val="00B92D9B"/>
    <w:rsid w:val="00B950D2"/>
    <w:rsid w:val="00BB08AA"/>
    <w:rsid w:val="00BC6564"/>
    <w:rsid w:val="00BE05BE"/>
    <w:rsid w:val="00BE3C81"/>
    <w:rsid w:val="00BF2072"/>
    <w:rsid w:val="00C12E3F"/>
    <w:rsid w:val="00C2443A"/>
    <w:rsid w:val="00C24C71"/>
    <w:rsid w:val="00C26C99"/>
    <w:rsid w:val="00C36F05"/>
    <w:rsid w:val="00C46A8C"/>
    <w:rsid w:val="00C54D5A"/>
    <w:rsid w:val="00C550EC"/>
    <w:rsid w:val="00C574D8"/>
    <w:rsid w:val="00C635B2"/>
    <w:rsid w:val="00C71A7A"/>
    <w:rsid w:val="00C743F6"/>
    <w:rsid w:val="00C8128B"/>
    <w:rsid w:val="00C860C0"/>
    <w:rsid w:val="00CA6E1F"/>
    <w:rsid w:val="00CC2AAE"/>
    <w:rsid w:val="00CD2AB3"/>
    <w:rsid w:val="00CF0154"/>
    <w:rsid w:val="00CF093E"/>
    <w:rsid w:val="00CF110D"/>
    <w:rsid w:val="00CF308C"/>
    <w:rsid w:val="00CF5475"/>
    <w:rsid w:val="00D025A7"/>
    <w:rsid w:val="00D05418"/>
    <w:rsid w:val="00D05FD0"/>
    <w:rsid w:val="00D070A3"/>
    <w:rsid w:val="00D25881"/>
    <w:rsid w:val="00D270F5"/>
    <w:rsid w:val="00D37AB3"/>
    <w:rsid w:val="00D425B5"/>
    <w:rsid w:val="00D67707"/>
    <w:rsid w:val="00D805B4"/>
    <w:rsid w:val="00D9183E"/>
    <w:rsid w:val="00DB1EAE"/>
    <w:rsid w:val="00DB3A23"/>
    <w:rsid w:val="00DC092D"/>
    <w:rsid w:val="00DC3A4E"/>
    <w:rsid w:val="00DC7CDD"/>
    <w:rsid w:val="00DE7F59"/>
    <w:rsid w:val="00DF0D87"/>
    <w:rsid w:val="00DF444F"/>
    <w:rsid w:val="00DF7144"/>
    <w:rsid w:val="00E0571A"/>
    <w:rsid w:val="00E11B61"/>
    <w:rsid w:val="00E15ECC"/>
    <w:rsid w:val="00E24D0E"/>
    <w:rsid w:val="00E43158"/>
    <w:rsid w:val="00E43D3E"/>
    <w:rsid w:val="00E60B9F"/>
    <w:rsid w:val="00E76913"/>
    <w:rsid w:val="00E812C1"/>
    <w:rsid w:val="00E9149F"/>
    <w:rsid w:val="00E95239"/>
    <w:rsid w:val="00EA7422"/>
    <w:rsid w:val="00ED089D"/>
    <w:rsid w:val="00ED5412"/>
    <w:rsid w:val="00EF2BE3"/>
    <w:rsid w:val="00EF36DE"/>
    <w:rsid w:val="00EF379F"/>
    <w:rsid w:val="00F01784"/>
    <w:rsid w:val="00F0527E"/>
    <w:rsid w:val="00F05A2A"/>
    <w:rsid w:val="00F108E4"/>
    <w:rsid w:val="00F118D1"/>
    <w:rsid w:val="00F218A1"/>
    <w:rsid w:val="00F22A64"/>
    <w:rsid w:val="00F2386B"/>
    <w:rsid w:val="00F26067"/>
    <w:rsid w:val="00F3331F"/>
    <w:rsid w:val="00F3623F"/>
    <w:rsid w:val="00F421A7"/>
    <w:rsid w:val="00F533D8"/>
    <w:rsid w:val="00F5522D"/>
    <w:rsid w:val="00F66545"/>
    <w:rsid w:val="00F86A9E"/>
    <w:rsid w:val="00F90910"/>
    <w:rsid w:val="00FA1A27"/>
    <w:rsid w:val="00FA1E33"/>
    <w:rsid w:val="00FA7171"/>
    <w:rsid w:val="00FB0FCB"/>
    <w:rsid w:val="00FB2F41"/>
    <w:rsid w:val="00FC2EC4"/>
    <w:rsid w:val="00FC5E72"/>
    <w:rsid w:val="00FC7708"/>
    <w:rsid w:val="00FD3158"/>
    <w:rsid w:val="00FD344E"/>
    <w:rsid w:val="00FE47BA"/>
    <w:rsid w:val="00FE5B4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5A2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D9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.ru" TargetMode="External"/><Relationship Id="rId13" Type="http://schemas.openxmlformats.org/officeDocument/2006/relationships/hyperlink" Target="http://www.khabonl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s.ael.ru" TargetMode="External"/><Relationship Id="rId12" Type="http://schemas.openxmlformats.org/officeDocument/2006/relationships/hyperlink" Target="http://www.Moi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.ael.ru" TargetMode="External"/><Relationship Id="rId11" Type="http://schemas.openxmlformats.org/officeDocument/2006/relationships/hyperlink" Target="http://www.czs.a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.a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42C7-C0E4-471B-8F24-234AC7C6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19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27548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gryazanova</dc:creator>
  <cp:keywords/>
  <dc:description/>
  <cp:lastModifiedBy>CenterZS</cp:lastModifiedBy>
  <cp:revision>23</cp:revision>
  <cp:lastPrinted>2012-10-24T04:05:00Z</cp:lastPrinted>
  <dcterms:created xsi:type="dcterms:W3CDTF">2012-10-16T04:09:00Z</dcterms:created>
  <dcterms:modified xsi:type="dcterms:W3CDTF">2012-11-29T08:08:00Z</dcterms:modified>
</cp:coreProperties>
</file>