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91" w:rsidRPr="00614628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Министерство образования и науки Российской Федерации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</w:p>
    <w:p w:rsidR="009C1C91" w:rsidRPr="00614628" w:rsidRDefault="009C1C91" w:rsidP="004150C6">
      <w:pPr>
        <w:ind w:left="-540" w:right="-290"/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Государственное образовательное учреждение</w:t>
      </w:r>
      <w:r>
        <w:rPr>
          <w:sz w:val="26"/>
          <w:szCs w:val="26"/>
        </w:rPr>
        <w:t xml:space="preserve"> </w:t>
      </w:r>
      <w:r w:rsidRPr="00614628">
        <w:rPr>
          <w:sz w:val="26"/>
          <w:szCs w:val="26"/>
        </w:rPr>
        <w:t>высшего профессионального образования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«Хабаровская государственная академия экономики и права»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</w:p>
    <w:p w:rsidR="009C1C91" w:rsidRPr="00614628" w:rsidRDefault="009C1C91" w:rsidP="004150C6">
      <w:pPr>
        <w:jc w:val="center"/>
        <w:rPr>
          <w:sz w:val="26"/>
          <w:szCs w:val="26"/>
        </w:rPr>
      </w:pPr>
      <w:r w:rsidRPr="00614628">
        <w:rPr>
          <w:sz w:val="26"/>
          <w:szCs w:val="26"/>
        </w:rPr>
        <w:t>Факультет «Международные экономические отношения»</w:t>
      </w:r>
    </w:p>
    <w:p w:rsidR="009C1C91" w:rsidRPr="00614628" w:rsidRDefault="009C1C91" w:rsidP="004150C6">
      <w:pPr>
        <w:jc w:val="center"/>
        <w:rPr>
          <w:sz w:val="26"/>
          <w:szCs w:val="26"/>
        </w:rPr>
      </w:pPr>
    </w:p>
    <w:p w:rsidR="009461B4" w:rsidRPr="00937079" w:rsidRDefault="009461B4" w:rsidP="004150C6">
      <w:pPr>
        <w:widowControl w:val="0"/>
        <w:tabs>
          <w:tab w:val="left" w:pos="2880"/>
          <w:tab w:val="left" w:pos="6729"/>
        </w:tabs>
        <w:snapToGrid w:val="0"/>
        <w:jc w:val="center"/>
        <w:rPr>
          <w:sz w:val="26"/>
          <w:szCs w:val="26"/>
        </w:rPr>
      </w:pPr>
      <w:r w:rsidRPr="00937079">
        <w:rPr>
          <w:sz w:val="26"/>
          <w:szCs w:val="26"/>
        </w:rPr>
        <w:t>Кафедра логистики и коммерции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firstLine="6096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УТВЕРЖДАЮ</w:t>
      </w:r>
      <w:r w:rsidRPr="00937079">
        <w:rPr>
          <w:sz w:val="26"/>
          <w:szCs w:val="26"/>
        </w:rPr>
        <w:tab/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Первый проректор по учебной работе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________________И.Б. Миронова</w:t>
      </w:r>
    </w:p>
    <w:p w:rsidR="009461B4" w:rsidRPr="00937079" w:rsidRDefault="009461B4" w:rsidP="009461B4">
      <w:pPr>
        <w:widowControl w:val="0"/>
        <w:tabs>
          <w:tab w:val="left" w:pos="2880"/>
          <w:tab w:val="left" w:pos="6729"/>
        </w:tabs>
        <w:snapToGrid w:val="0"/>
        <w:spacing w:line="360" w:lineRule="auto"/>
        <w:ind w:left="5670" w:hanging="567"/>
        <w:jc w:val="both"/>
        <w:rPr>
          <w:sz w:val="26"/>
          <w:szCs w:val="26"/>
        </w:rPr>
      </w:pPr>
      <w:r w:rsidRPr="00937079">
        <w:rPr>
          <w:sz w:val="26"/>
          <w:szCs w:val="26"/>
        </w:rPr>
        <w:t>«___» _______________20____г.</w:t>
      </w:r>
    </w:p>
    <w:p w:rsidR="009C1C91" w:rsidRPr="00D0249A" w:rsidRDefault="009C1C91" w:rsidP="009C1C91">
      <w:pPr>
        <w:rPr>
          <w:sz w:val="28"/>
          <w:szCs w:val="28"/>
        </w:rPr>
      </w:pPr>
    </w:p>
    <w:p w:rsidR="009C1C91" w:rsidRPr="00D0249A" w:rsidRDefault="009C1C91" w:rsidP="009C1C91">
      <w:pPr>
        <w:rPr>
          <w:sz w:val="28"/>
          <w:szCs w:val="28"/>
        </w:rPr>
      </w:pPr>
    </w:p>
    <w:p w:rsidR="009C1C91" w:rsidRDefault="009C1C91" w:rsidP="009C1C91">
      <w:pPr>
        <w:jc w:val="center"/>
        <w:rPr>
          <w:sz w:val="30"/>
          <w:szCs w:val="30"/>
        </w:rPr>
      </w:pPr>
      <w:r w:rsidRPr="00614628">
        <w:rPr>
          <w:sz w:val="30"/>
          <w:szCs w:val="30"/>
        </w:rPr>
        <w:t>РАБОЧАЯ ПРОГРАММА ДИСЦИПЛИНЫ</w:t>
      </w:r>
    </w:p>
    <w:p w:rsidR="009461B4" w:rsidRDefault="009461B4" w:rsidP="009C1C91">
      <w:pPr>
        <w:jc w:val="center"/>
        <w:rPr>
          <w:sz w:val="30"/>
          <w:szCs w:val="30"/>
        </w:rPr>
      </w:pPr>
    </w:p>
    <w:p w:rsidR="009461B4" w:rsidRPr="00614628" w:rsidRDefault="009461B4" w:rsidP="009461B4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Теоретические основы товароведения</w:t>
      </w:r>
    </w:p>
    <w:p w:rsidR="009461B4" w:rsidRDefault="009461B4" w:rsidP="009461B4">
      <w:pPr>
        <w:jc w:val="center"/>
        <w:rPr>
          <w:sz w:val="16"/>
          <w:szCs w:val="16"/>
        </w:rPr>
      </w:pPr>
    </w:p>
    <w:p w:rsidR="009461B4" w:rsidRPr="00614628" w:rsidRDefault="009461B4" w:rsidP="009461B4">
      <w:pPr>
        <w:jc w:val="center"/>
        <w:rPr>
          <w:sz w:val="16"/>
          <w:szCs w:val="16"/>
        </w:rPr>
      </w:pPr>
    </w:p>
    <w:p w:rsidR="009461B4" w:rsidRPr="00504F48" w:rsidRDefault="009461B4" w:rsidP="009461B4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 xml:space="preserve">для студентов  </w:t>
      </w:r>
      <w:r w:rsidR="00991787">
        <w:rPr>
          <w:sz w:val="28"/>
          <w:szCs w:val="28"/>
        </w:rPr>
        <w:t>направления 100700</w:t>
      </w:r>
      <w:r w:rsidRPr="00504F48">
        <w:rPr>
          <w:sz w:val="28"/>
          <w:szCs w:val="28"/>
        </w:rPr>
        <w:t xml:space="preserve"> «Торговое дело»</w:t>
      </w:r>
    </w:p>
    <w:p w:rsidR="009461B4" w:rsidRPr="00504F48" w:rsidRDefault="009461B4" w:rsidP="009461B4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 w:rsidRPr="00504F48">
        <w:rPr>
          <w:sz w:val="28"/>
          <w:szCs w:val="28"/>
        </w:rPr>
        <w:t>профиль  «</w:t>
      </w:r>
      <w:r w:rsidR="00F11B07">
        <w:rPr>
          <w:sz w:val="28"/>
          <w:szCs w:val="28"/>
        </w:rPr>
        <w:t>Логистика в торгово</w:t>
      </w:r>
      <w:r w:rsidR="004F0485">
        <w:rPr>
          <w:sz w:val="28"/>
          <w:szCs w:val="28"/>
        </w:rPr>
        <w:t>й деятельности</w:t>
      </w:r>
      <w:r w:rsidRPr="00504F48">
        <w:rPr>
          <w:sz w:val="28"/>
          <w:szCs w:val="28"/>
        </w:rPr>
        <w:t xml:space="preserve">» </w:t>
      </w:r>
    </w:p>
    <w:p w:rsidR="009461B4" w:rsidRPr="00614628" w:rsidRDefault="009461B4" w:rsidP="009461B4">
      <w:pPr>
        <w:jc w:val="center"/>
        <w:rPr>
          <w:sz w:val="28"/>
          <w:szCs w:val="28"/>
        </w:rPr>
      </w:pPr>
      <w:r w:rsidRPr="00614628">
        <w:rPr>
          <w:sz w:val="28"/>
          <w:szCs w:val="28"/>
        </w:rPr>
        <w:t>дн</w:t>
      </w:r>
      <w:r w:rsidR="004150C6">
        <w:rPr>
          <w:sz w:val="28"/>
          <w:szCs w:val="28"/>
        </w:rPr>
        <w:t>евной, заочной и заочной сокращё</w:t>
      </w:r>
      <w:r w:rsidRPr="00614628">
        <w:rPr>
          <w:sz w:val="28"/>
          <w:szCs w:val="28"/>
        </w:rPr>
        <w:t>нной форм обучения</w:t>
      </w:r>
    </w:p>
    <w:p w:rsidR="009C1C91" w:rsidRPr="00614628" w:rsidRDefault="009C1C91" w:rsidP="009C1C91">
      <w:pPr>
        <w:jc w:val="center"/>
        <w:rPr>
          <w:sz w:val="30"/>
          <w:szCs w:val="30"/>
        </w:rPr>
      </w:pPr>
    </w:p>
    <w:tbl>
      <w:tblPr>
        <w:tblStyle w:val="af"/>
        <w:tblpPr w:leftFromText="180" w:rightFromText="180" w:vertAnchor="text" w:horzAnchor="margin" w:tblpY="84"/>
        <w:tblW w:w="8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434"/>
        <w:gridCol w:w="1268"/>
        <w:gridCol w:w="223"/>
        <w:gridCol w:w="1492"/>
        <w:gridCol w:w="1779"/>
        <w:gridCol w:w="1797"/>
      </w:tblGrid>
      <w:tr w:rsidR="00F11E89" w:rsidRPr="00C11295"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</w:rPr>
              <w:t>д/о</w:t>
            </w: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</w:rPr>
              <w:t>з/о</w:t>
            </w: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</w:rPr>
              <w:t>з/о (с)</w:t>
            </w:r>
          </w:p>
        </w:tc>
      </w:tr>
      <w:tr w:rsidR="00F11E89">
        <w:trPr>
          <w:trHeight w:val="357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b/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Курс: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  <w:lang w:val="en-US"/>
              </w:rPr>
              <w:t>II</w:t>
            </w: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57C5F">
              <w:rPr>
                <w:b/>
                <w:sz w:val="22"/>
                <w:szCs w:val="22"/>
                <w:lang w:val="en-US"/>
              </w:rPr>
              <w:t>III</w:t>
            </w: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57C5F">
              <w:rPr>
                <w:b/>
                <w:sz w:val="22"/>
                <w:szCs w:val="22"/>
                <w:lang w:val="en-US"/>
              </w:rPr>
              <w:t>III</w:t>
            </w:r>
          </w:p>
        </w:tc>
      </w:tr>
      <w:tr w:rsidR="00F11E89">
        <w:trPr>
          <w:trHeight w:val="353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Семестр:</w:t>
            </w:r>
          </w:p>
        </w:tc>
        <w:tc>
          <w:tcPr>
            <w:tcW w:w="1268" w:type="dxa"/>
          </w:tcPr>
          <w:p w:rsidR="00F11E89" w:rsidRDefault="00F11E89" w:rsidP="004150C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  <w:p w:rsidR="00F11E89" w:rsidRPr="00357C5F" w:rsidRDefault="00F11E89" w:rsidP="004150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6"/>
                <w:szCs w:val="26"/>
              </w:rPr>
            </w:pPr>
          </w:p>
        </w:tc>
      </w:tr>
      <w:tr w:rsidR="00F11E89">
        <w:trPr>
          <w:trHeight w:val="348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Аудиторная работа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11E89">
        <w:trPr>
          <w:trHeight w:val="193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в том числе: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F11E89"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лекции</w:t>
            </w:r>
          </w:p>
        </w:tc>
        <w:tc>
          <w:tcPr>
            <w:tcW w:w="1268" w:type="dxa"/>
          </w:tcPr>
          <w:p w:rsidR="00F11E89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6</w:t>
            </w:r>
          </w:p>
        </w:tc>
      </w:tr>
      <w:tr w:rsidR="00F11E89">
        <w:trPr>
          <w:trHeight w:val="311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практические </w:t>
            </w:r>
          </w:p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занятия</w:t>
            </w:r>
          </w:p>
        </w:tc>
        <w:tc>
          <w:tcPr>
            <w:tcW w:w="1268" w:type="dxa"/>
          </w:tcPr>
          <w:p w:rsidR="00F11E89" w:rsidRPr="00357C5F" w:rsidRDefault="00F11B07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97" w:type="dxa"/>
          </w:tcPr>
          <w:p w:rsidR="00F11E89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F11E89">
        <w:trPr>
          <w:trHeight w:val="311"/>
        </w:trPr>
        <w:tc>
          <w:tcPr>
            <w:tcW w:w="2434" w:type="dxa"/>
          </w:tcPr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лабораторные </w:t>
            </w:r>
          </w:p>
          <w:p w:rsidR="00F11E89" w:rsidRPr="00357C5F" w:rsidRDefault="00F11E89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работы</w:t>
            </w:r>
          </w:p>
        </w:tc>
        <w:tc>
          <w:tcPr>
            <w:tcW w:w="1268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5" w:type="dxa"/>
            <w:gridSpan w:val="2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F11E89" w:rsidRPr="00357C5F" w:rsidRDefault="00F11E89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4150C6" w:rsidTr="00BA1D1F">
        <w:trPr>
          <w:trHeight w:val="311"/>
        </w:trPr>
        <w:tc>
          <w:tcPr>
            <w:tcW w:w="2434" w:type="dxa"/>
          </w:tcPr>
          <w:p w:rsidR="004150C6" w:rsidRDefault="004150C6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 xml:space="preserve">самостоятельная </w:t>
            </w:r>
          </w:p>
          <w:p w:rsidR="004150C6" w:rsidRPr="00357C5F" w:rsidRDefault="004150C6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работа</w:t>
            </w:r>
          </w:p>
        </w:tc>
        <w:tc>
          <w:tcPr>
            <w:tcW w:w="1491" w:type="dxa"/>
            <w:gridSpan w:val="2"/>
          </w:tcPr>
          <w:p w:rsidR="004150C6" w:rsidRPr="00357C5F" w:rsidRDefault="00F11B07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2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  <w:tc>
          <w:tcPr>
            <w:tcW w:w="1797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</w:p>
        </w:tc>
      </w:tr>
      <w:tr w:rsidR="004150C6" w:rsidTr="00BA1D1F">
        <w:trPr>
          <w:trHeight w:val="311"/>
        </w:trPr>
        <w:tc>
          <w:tcPr>
            <w:tcW w:w="2434" w:type="dxa"/>
          </w:tcPr>
          <w:p w:rsidR="004150C6" w:rsidRPr="00357C5F" w:rsidRDefault="004150C6" w:rsidP="004150C6">
            <w:pPr>
              <w:jc w:val="both"/>
              <w:rPr>
                <w:sz w:val="22"/>
                <w:szCs w:val="22"/>
              </w:rPr>
            </w:pPr>
            <w:r w:rsidRPr="00357C5F">
              <w:rPr>
                <w:sz w:val="22"/>
                <w:szCs w:val="22"/>
              </w:rPr>
              <w:t>индивидуальная работа</w:t>
            </w:r>
          </w:p>
        </w:tc>
        <w:tc>
          <w:tcPr>
            <w:tcW w:w="1491" w:type="dxa"/>
            <w:gridSpan w:val="2"/>
          </w:tcPr>
          <w:p w:rsidR="004150C6" w:rsidRPr="00357C5F" w:rsidRDefault="004B2EAF" w:rsidP="004150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492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</w:tcPr>
          <w:p w:rsidR="004150C6" w:rsidRPr="00357C5F" w:rsidRDefault="004150C6" w:rsidP="004150C6">
            <w:pPr>
              <w:jc w:val="center"/>
              <w:rPr>
                <w:sz w:val="22"/>
                <w:szCs w:val="22"/>
              </w:rPr>
            </w:pPr>
          </w:p>
        </w:tc>
      </w:tr>
      <w:tr w:rsidR="004150C6" w:rsidRPr="0090443A" w:rsidTr="00BA1D1F">
        <w:trPr>
          <w:trHeight w:val="529"/>
        </w:trPr>
        <w:tc>
          <w:tcPr>
            <w:tcW w:w="2434" w:type="dxa"/>
            <w:vAlign w:val="center"/>
          </w:tcPr>
          <w:p w:rsidR="004150C6" w:rsidRPr="00357C5F" w:rsidRDefault="004150C6" w:rsidP="004150C6">
            <w:pPr>
              <w:rPr>
                <w:b/>
                <w:sz w:val="22"/>
                <w:szCs w:val="22"/>
              </w:rPr>
            </w:pPr>
            <w:r w:rsidRPr="00357C5F">
              <w:rPr>
                <w:b/>
                <w:sz w:val="22"/>
                <w:szCs w:val="22"/>
              </w:rPr>
              <w:t>Всего часов</w:t>
            </w:r>
          </w:p>
        </w:tc>
        <w:tc>
          <w:tcPr>
            <w:tcW w:w="1491" w:type="dxa"/>
            <w:gridSpan w:val="2"/>
            <w:vAlign w:val="center"/>
          </w:tcPr>
          <w:p w:rsidR="004150C6" w:rsidRPr="00357C5F" w:rsidRDefault="004150C6" w:rsidP="00415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F11B07">
              <w:rPr>
                <w:b/>
                <w:sz w:val="22"/>
                <w:szCs w:val="22"/>
              </w:rPr>
              <w:t>08</w:t>
            </w:r>
          </w:p>
        </w:tc>
        <w:tc>
          <w:tcPr>
            <w:tcW w:w="1492" w:type="dxa"/>
            <w:vAlign w:val="center"/>
          </w:tcPr>
          <w:p w:rsidR="004150C6" w:rsidRPr="00357C5F" w:rsidRDefault="004150C6" w:rsidP="004150C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79" w:type="dxa"/>
            <w:vAlign w:val="center"/>
          </w:tcPr>
          <w:p w:rsidR="004150C6" w:rsidRPr="00357C5F" w:rsidRDefault="004150C6" w:rsidP="00415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1797" w:type="dxa"/>
            <w:vAlign w:val="center"/>
          </w:tcPr>
          <w:p w:rsidR="004150C6" w:rsidRPr="00357C5F" w:rsidRDefault="004150C6" w:rsidP="004150C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</w:tr>
      <w:tr w:rsidR="00F11E89">
        <w:tc>
          <w:tcPr>
            <w:tcW w:w="2434" w:type="dxa"/>
            <w:vAlign w:val="center"/>
          </w:tcPr>
          <w:p w:rsidR="00F11E89" w:rsidRPr="00835149" w:rsidRDefault="00F11E89" w:rsidP="004150C6">
            <w:r w:rsidRPr="00835149">
              <w:t xml:space="preserve">Форма итогового </w:t>
            </w:r>
          </w:p>
          <w:p w:rsidR="00F11E89" w:rsidRPr="00835149" w:rsidRDefault="00F11E89" w:rsidP="004150C6">
            <w:r w:rsidRPr="00835149">
              <w:t>контроля</w:t>
            </w:r>
          </w:p>
        </w:tc>
        <w:tc>
          <w:tcPr>
            <w:tcW w:w="1268" w:type="dxa"/>
            <w:vAlign w:val="center"/>
          </w:tcPr>
          <w:p w:rsidR="004150C6" w:rsidRPr="00835149" w:rsidRDefault="004150C6" w:rsidP="004150C6">
            <w:pPr>
              <w:jc w:val="center"/>
            </w:pPr>
            <w:r w:rsidRPr="00835149">
              <w:t>Экзамен</w:t>
            </w:r>
          </w:p>
          <w:p w:rsidR="004150C6" w:rsidRPr="00835149" w:rsidRDefault="004150C6" w:rsidP="004150C6">
            <w:pPr>
              <w:jc w:val="center"/>
            </w:pPr>
            <w:r w:rsidRPr="00835149">
              <w:t xml:space="preserve">курсовая </w:t>
            </w:r>
          </w:p>
          <w:p w:rsidR="00F11E89" w:rsidRPr="00835149" w:rsidRDefault="004150C6" w:rsidP="004150C6">
            <w:pPr>
              <w:jc w:val="center"/>
              <w:rPr>
                <w:sz w:val="22"/>
                <w:szCs w:val="22"/>
              </w:rPr>
            </w:pPr>
            <w:r w:rsidRPr="00835149">
              <w:t>работа</w:t>
            </w:r>
            <w:r w:rsidRPr="004150C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5" w:type="dxa"/>
            <w:gridSpan w:val="2"/>
          </w:tcPr>
          <w:p w:rsidR="00F11E89" w:rsidRPr="00835149" w:rsidRDefault="00F11E89" w:rsidP="004150C6">
            <w:pPr>
              <w:jc w:val="center"/>
            </w:pPr>
          </w:p>
        </w:tc>
        <w:tc>
          <w:tcPr>
            <w:tcW w:w="1779" w:type="dxa"/>
            <w:vAlign w:val="center"/>
          </w:tcPr>
          <w:p w:rsidR="00F11E89" w:rsidRPr="00835149" w:rsidRDefault="004150C6" w:rsidP="004150C6">
            <w:pPr>
              <w:jc w:val="center"/>
            </w:pPr>
            <w:r>
              <w:t>Экзамен</w:t>
            </w:r>
          </w:p>
        </w:tc>
        <w:tc>
          <w:tcPr>
            <w:tcW w:w="1797" w:type="dxa"/>
            <w:vAlign w:val="center"/>
          </w:tcPr>
          <w:p w:rsidR="00F11E89" w:rsidRPr="00835149" w:rsidRDefault="004150C6" w:rsidP="004150C6">
            <w:pPr>
              <w:jc w:val="center"/>
            </w:pPr>
            <w:r>
              <w:t>Экзамен</w:t>
            </w:r>
          </w:p>
        </w:tc>
      </w:tr>
    </w:tbl>
    <w:p w:rsidR="009C1C91" w:rsidRDefault="009C1C91" w:rsidP="009C1C91">
      <w:pPr>
        <w:jc w:val="center"/>
        <w:rPr>
          <w:sz w:val="28"/>
          <w:szCs w:val="28"/>
        </w:rPr>
      </w:pPr>
    </w:p>
    <w:p w:rsidR="009C1C91" w:rsidRPr="00614628" w:rsidRDefault="009C1C91" w:rsidP="009C1C91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</w:t>
      </w:r>
    </w:p>
    <w:p w:rsidR="009C1C91" w:rsidRPr="00614628" w:rsidRDefault="009C1C91" w:rsidP="009C1C91">
      <w:pPr>
        <w:jc w:val="both"/>
        <w:rPr>
          <w:b/>
          <w:sz w:val="26"/>
          <w:szCs w:val="26"/>
        </w:rPr>
      </w:pPr>
      <w:r w:rsidRPr="00614628">
        <w:rPr>
          <w:b/>
          <w:sz w:val="26"/>
          <w:szCs w:val="26"/>
        </w:rPr>
        <w:t xml:space="preserve">                                     </w:t>
      </w:r>
      <w:r w:rsidRPr="00614628">
        <w:rPr>
          <w:b/>
          <w:bCs/>
          <w:sz w:val="26"/>
          <w:szCs w:val="26"/>
        </w:rPr>
        <w:t xml:space="preserve">                                </w:t>
      </w:r>
    </w:p>
    <w:p w:rsidR="009C1C91" w:rsidRPr="00614628" w:rsidRDefault="009C1C91" w:rsidP="009C1C91">
      <w:pPr>
        <w:jc w:val="both"/>
        <w:rPr>
          <w:sz w:val="26"/>
          <w:szCs w:val="26"/>
        </w:rPr>
      </w:pPr>
      <w:r w:rsidRPr="00614628">
        <w:rPr>
          <w:sz w:val="26"/>
          <w:szCs w:val="26"/>
        </w:rPr>
        <w:t xml:space="preserve">                                                                                           </w:t>
      </w:r>
    </w:p>
    <w:p w:rsidR="009C1C91" w:rsidRDefault="009C1C91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F11E89" w:rsidRDefault="00F11E89" w:rsidP="009C1C91">
      <w:pPr>
        <w:jc w:val="center"/>
        <w:rPr>
          <w:sz w:val="28"/>
          <w:szCs w:val="28"/>
        </w:rPr>
      </w:pPr>
    </w:p>
    <w:p w:rsidR="009C1C91" w:rsidRDefault="009C1C91" w:rsidP="009C1C91">
      <w:pPr>
        <w:jc w:val="center"/>
        <w:rPr>
          <w:sz w:val="28"/>
          <w:szCs w:val="28"/>
        </w:rPr>
      </w:pPr>
      <w:r w:rsidRPr="00C3494C">
        <w:rPr>
          <w:sz w:val="28"/>
          <w:szCs w:val="28"/>
        </w:rPr>
        <w:t>Хабаровск 20</w:t>
      </w:r>
      <w:r w:rsidR="009461B4">
        <w:rPr>
          <w:sz w:val="28"/>
          <w:szCs w:val="28"/>
        </w:rPr>
        <w:t>11</w:t>
      </w:r>
    </w:p>
    <w:p w:rsidR="009C1C91" w:rsidRDefault="009C1C91">
      <w:pPr>
        <w:ind w:firstLine="426"/>
        <w:jc w:val="both"/>
        <w:rPr>
          <w:sz w:val="26"/>
        </w:rPr>
      </w:pPr>
    </w:p>
    <w:p w:rsidR="009C1C91" w:rsidRDefault="009C1C91">
      <w:pPr>
        <w:ind w:firstLine="426"/>
        <w:jc w:val="both"/>
        <w:rPr>
          <w:sz w:val="26"/>
        </w:rPr>
      </w:pPr>
    </w:p>
    <w:p w:rsidR="00DC750B" w:rsidRPr="004150C6" w:rsidRDefault="00DC750B" w:rsidP="004150C6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>
        <w:rPr>
          <w:sz w:val="26"/>
        </w:rPr>
        <w:t xml:space="preserve">Рабочая программа составлена </w:t>
      </w:r>
      <w:r w:rsidR="00F11E89">
        <w:rPr>
          <w:sz w:val="26"/>
        </w:rPr>
        <w:t xml:space="preserve">в соответствии с содержанием и требованиями с государственного образовательного стандарта </w:t>
      </w:r>
      <w:r w:rsidR="00F11E89" w:rsidRPr="004F0485">
        <w:rPr>
          <w:sz w:val="22"/>
          <w:szCs w:val="22"/>
        </w:rPr>
        <w:t xml:space="preserve">по </w:t>
      </w:r>
      <w:r w:rsidR="00991787" w:rsidRPr="004F0485">
        <w:rPr>
          <w:sz w:val="22"/>
          <w:szCs w:val="22"/>
        </w:rPr>
        <w:t>направления 100700</w:t>
      </w:r>
      <w:r w:rsidR="004150C6" w:rsidRPr="004F0485">
        <w:rPr>
          <w:sz w:val="22"/>
          <w:szCs w:val="22"/>
        </w:rPr>
        <w:t xml:space="preserve"> «Торговое дело» профиль  «</w:t>
      </w:r>
      <w:r w:rsidR="004F0485" w:rsidRPr="004F0485">
        <w:rPr>
          <w:sz w:val="22"/>
          <w:szCs w:val="22"/>
        </w:rPr>
        <w:t>Логистика в торговой деятельности</w:t>
      </w:r>
      <w:r w:rsidR="004150C6" w:rsidRPr="004F0485">
        <w:rPr>
          <w:sz w:val="22"/>
          <w:szCs w:val="22"/>
        </w:rPr>
        <w:t>»</w:t>
      </w:r>
      <w:r w:rsidR="00F11E89" w:rsidRPr="004F0485">
        <w:rPr>
          <w:sz w:val="22"/>
          <w:szCs w:val="22"/>
        </w:rPr>
        <w:t xml:space="preserve"> и</w:t>
      </w:r>
      <w:r w:rsidR="00F11E89">
        <w:rPr>
          <w:sz w:val="26"/>
        </w:rPr>
        <w:t xml:space="preserve"> программой дисциплины «Т</w:t>
      </w:r>
      <w:r w:rsidR="004150C6">
        <w:rPr>
          <w:sz w:val="26"/>
        </w:rPr>
        <w:t>еоретические основы товароведения</w:t>
      </w:r>
      <w:r w:rsidR="00F11E89">
        <w:rPr>
          <w:sz w:val="26"/>
        </w:rPr>
        <w:t>». Составитель</w:t>
      </w:r>
      <w:r w:rsidR="008378EF">
        <w:rPr>
          <w:sz w:val="26"/>
        </w:rPr>
        <w:t xml:space="preserve"> </w:t>
      </w:r>
      <w:r w:rsidR="00991787">
        <w:rPr>
          <w:sz w:val="26"/>
        </w:rPr>
        <w:t>к.т.н., доцент Машихина Л. Г</w:t>
      </w:r>
      <w:r w:rsidR="00EF103D">
        <w:rPr>
          <w:sz w:val="26"/>
        </w:rPr>
        <w:t>.</w:t>
      </w:r>
      <w:r w:rsidR="004150C6">
        <w:rPr>
          <w:sz w:val="26"/>
        </w:rPr>
        <w:t>, Рудецкая А.В</w:t>
      </w:r>
      <w:r w:rsidR="00EF103D">
        <w:rPr>
          <w:sz w:val="26"/>
        </w:rPr>
        <w:t>.</w:t>
      </w:r>
      <w:r w:rsidR="00F11E89">
        <w:rPr>
          <w:sz w:val="26"/>
        </w:rPr>
        <w:t xml:space="preserve">   Рабочая программа пересмотрена и обсуждена на заседании кафедр</w:t>
      </w:r>
      <w:r w:rsidR="00835149">
        <w:rPr>
          <w:sz w:val="26"/>
        </w:rPr>
        <w:t xml:space="preserve">ы </w:t>
      </w:r>
      <w:r w:rsidR="00F53EAA">
        <w:rPr>
          <w:sz w:val="26"/>
        </w:rPr>
        <w:t xml:space="preserve">логистики и коммерции « </w:t>
      </w:r>
      <w:r w:rsidR="00F53EAA">
        <w:rPr>
          <w:sz w:val="26"/>
          <w:u w:val="single"/>
        </w:rPr>
        <w:t xml:space="preserve">   </w:t>
      </w:r>
      <w:r w:rsidR="00F11E89">
        <w:rPr>
          <w:sz w:val="26"/>
        </w:rPr>
        <w:t>»</w:t>
      </w:r>
      <w:r w:rsidR="00F53EAA">
        <w:rPr>
          <w:sz w:val="26"/>
          <w:u w:val="single"/>
        </w:rPr>
        <w:t xml:space="preserve">             </w:t>
      </w:r>
      <w:r w:rsidR="00F53EAA">
        <w:rPr>
          <w:sz w:val="26"/>
        </w:rPr>
        <w:t xml:space="preserve">20 </w:t>
      </w:r>
      <w:r w:rsidR="00F53EAA">
        <w:rPr>
          <w:sz w:val="26"/>
          <w:u w:val="single"/>
        </w:rPr>
        <w:t xml:space="preserve">    </w:t>
      </w:r>
      <w:r w:rsidR="00F11E89">
        <w:rPr>
          <w:sz w:val="26"/>
        </w:rPr>
        <w:t xml:space="preserve">г., протокол № </w:t>
      </w:r>
      <w:r w:rsidR="00F53EAA">
        <w:rPr>
          <w:sz w:val="26"/>
          <w:u w:val="single"/>
        </w:rPr>
        <w:t xml:space="preserve">       </w:t>
      </w:r>
      <w:r w:rsidR="00F11E89">
        <w:rPr>
          <w:sz w:val="26"/>
        </w:rPr>
        <w:t>.</w:t>
      </w:r>
    </w:p>
    <w:p w:rsidR="00DC750B" w:rsidRDefault="00DC750B">
      <w:pPr>
        <w:ind w:firstLine="426"/>
        <w:jc w:val="both"/>
        <w:rPr>
          <w:sz w:val="26"/>
        </w:rPr>
      </w:pPr>
    </w:p>
    <w:p w:rsidR="00DC750B" w:rsidRDefault="00DC750B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Зав. кафедрой</w:t>
      </w:r>
      <w:r w:rsidR="002641E6">
        <w:rPr>
          <w:sz w:val="26"/>
        </w:rPr>
        <w:t xml:space="preserve"> </w:t>
      </w:r>
      <w:r w:rsidR="00F53EAA">
        <w:rPr>
          <w:sz w:val="26"/>
        </w:rPr>
        <w:t>логистики и коммерции</w:t>
      </w:r>
      <w:r w:rsidR="002641E6">
        <w:rPr>
          <w:sz w:val="26"/>
        </w:rPr>
        <w:t xml:space="preserve">___________ </w:t>
      </w:r>
      <w:r>
        <w:rPr>
          <w:sz w:val="26"/>
        </w:rPr>
        <w:t xml:space="preserve">к.э.н., доцент </w:t>
      </w:r>
      <w:r w:rsidR="002641E6">
        <w:rPr>
          <w:sz w:val="26"/>
        </w:rPr>
        <w:t xml:space="preserve"> </w:t>
      </w:r>
      <w:r>
        <w:rPr>
          <w:sz w:val="26"/>
        </w:rPr>
        <w:t>Н.В. Андрианова</w:t>
      </w:r>
    </w:p>
    <w:p w:rsidR="002641E6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 w:rsidP="002641E6">
      <w:pPr>
        <w:spacing w:line="360" w:lineRule="auto"/>
        <w:jc w:val="both"/>
        <w:rPr>
          <w:sz w:val="26"/>
        </w:rPr>
      </w:pPr>
    </w:p>
    <w:p w:rsidR="00DC750B" w:rsidRPr="00F11E89" w:rsidRDefault="00DC750B" w:rsidP="002641E6">
      <w:pPr>
        <w:spacing w:line="360" w:lineRule="auto"/>
        <w:jc w:val="both"/>
        <w:rPr>
          <w:caps/>
          <w:sz w:val="26"/>
          <w:szCs w:val="26"/>
        </w:rPr>
      </w:pPr>
      <w:r w:rsidRPr="00F11E89">
        <w:rPr>
          <w:caps/>
          <w:sz w:val="26"/>
          <w:szCs w:val="26"/>
        </w:rPr>
        <w:t>Согласовано</w:t>
      </w:r>
    </w:p>
    <w:p w:rsidR="002641E6" w:rsidRDefault="00DC750B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Начальник </w:t>
      </w:r>
      <w:r w:rsidR="004329B5">
        <w:rPr>
          <w:sz w:val="26"/>
        </w:rPr>
        <w:t>УМУ</w:t>
      </w:r>
    </w:p>
    <w:p w:rsidR="00DC750B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 xml:space="preserve">____________ </w:t>
      </w:r>
      <w:r w:rsidR="004329B5">
        <w:rPr>
          <w:sz w:val="26"/>
        </w:rPr>
        <w:t>В.С. Степанова</w:t>
      </w:r>
    </w:p>
    <w:p w:rsidR="002641E6" w:rsidRDefault="002641E6" w:rsidP="002641E6">
      <w:pPr>
        <w:spacing w:line="360" w:lineRule="auto"/>
        <w:jc w:val="both"/>
        <w:rPr>
          <w:sz w:val="26"/>
        </w:rPr>
      </w:pPr>
      <w:r>
        <w:rPr>
          <w:sz w:val="26"/>
        </w:rPr>
        <w:t>«___» __________ 20___ г.</w:t>
      </w: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jc w:val="center"/>
        <w:rPr>
          <w:caps/>
          <w:sz w:val="26"/>
        </w:rPr>
      </w:pPr>
    </w:p>
    <w:p w:rsidR="00F53EAA" w:rsidRDefault="00F53EAA">
      <w:pPr>
        <w:pStyle w:val="21"/>
        <w:ind w:firstLine="0"/>
        <w:jc w:val="center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2641E6" w:rsidRDefault="002641E6">
      <w:pPr>
        <w:pStyle w:val="21"/>
        <w:ind w:firstLine="0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DC750B" w:rsidRDefault="00DC750B">
      <w:pPr>
        <w:pStyle w:val="21"/>
        <w:ind w:firstLine="0"/>
        <w:rPr>
          <w:caps/>
          <w:sz w:val="26"/>
        </w:rPr>
      </w:pPr>
    </w:p>
    <w:p w:rsidR="00F53EAA" w:rsidRPr="00F53EAA" w:rsidRDefault="00F53EAA" w:rsidP="005C4E99">
      <w:pPr>
        <w:numPr>
          <w:ilvl w:val="0"/>
          <w:numId w:val="6"/>
        </w:numPr>
        <w:autoSpaceDE w:val="0"/>
        <w:autoSpaceDN w:val="0"/>
        <w:jc w:val="center"/>
        <w:rPr>
          <w:b/>
          <w:bCs/>
          <w:sz w:val="28"/>
          <w:szCs w:val="28"/>
        </w:rPr>
      </w:pPr>
      <w:r w:rsidRPr="00F53EAA">
        <w:rPr>
          <w:b/>
          <w:bCs/>
          <w:caps/>
          <w:sz w:val="28"/>
          <w:szCs w:val="28"/>
        </w:rPr>
        <w:lastRenderedPageBreak/>
        <w:t>цели и задачи дисциплины</w:t>
      </w:r>
      <w:r w:rsidRPr="00F53EAA">
        <w:rPr>
          <w:b/>
          <w:bCs/>
          <w:sz w:val="28"/>
          <w:szCs w:val="28"/>
        </w:rPr>
        <w:t xml:space="preserve"> </w:t>
      </w:r>
    </w:p>
    <w:p w:rsidR="00F53EAA" w:rsidRPr="00F53EAA" w:rsidRDefault="00F53EAA" w:rsidP="00F53EAA">
      <w:pPr>
        <w:jc w:val="center"/>
        <w:rPr>
          <w:b/>
          <w:bCs/>
          <w:sz w:val="28"/>
          <w:szCs w:val="28"/>
        </w:rPr>
      </w:pPr>
      <w:r w:rsidRPr="00F53EAA">
        <w:rPr>
          <w:b/>
          <w:bCs/>
          <w:sz w:val="28"/>
          <w:szCs w:val="28"/>
        </w:rPr>
        <w:t>«Теоретические основы товароведения»</w:t>
      </w:r>
    </w:p>
    <w:p w:rsidR="00F53EAA" w:rsidRPr="00F53EAA" w:rsidRDefault="00F53EAA" w:rsidP="00F53EAA">
      <w:pPr>
        <w:jc w:val="both"/>
        <w:rPr>
          <w:sz w:val="28"/>
          <w:szCs w:val="28"/>
        </w:rPr>
      </w:pPr>
    </w:p>
    <w:p w:rsidR="00F53EAA" w:rsidRPr="00F53EAA" w:rsidRDefault="00F53EAA" w:rsidP="00F53EAA">
      <w:pPr>
        <w:widowControl w:val="0"/>
        <w:tabs>
          <w:tab w:val="left" w:pos="3885"/>
          <w:tab w:val="left" w:pos="6729"/>
        </w:tabs>
        <w:snapToGrid w:val="0"/>
        <w:ind w:firstLine="851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Дисциплина “Теоретические основы товароведения” является одной из профилирующих при подготовке бак</w:t>
      </w:r>
      <w:r w:rsidR="00991787">
        <w:rPr>
          <w:sz w:val="28"/>
          <w:szCs w:val="28"/>
        </w:rPr>
        <w:t>алавров по направлению 100700</w:t>
      </w:r>
      <w:r w:rsidRPr="00F53EAA">
        <w:rPr>
          <w:sz w:val="28"/>
          <w:szCs w:val="28"/>
        </w:rPr>
        <w:t xml:space="preserve"> «Торговое дело» профиль  «</w:t>
      </w:r>
      <w:r w:rsidR="004F0485">
        <w:rPr>
          <w:sz w:val="28"/>
          <w:szCs w:val="28"/>
        </w:rPr>
        <w:t>Логистика в торговой деятельности</w:t>
      </w:r>
      <w:r w:rsidRPr="00F53EAA">
        <w:rPr>
          <w:sz w:val="28"/>
          <w:szCs w:val="28"/>
        </w:rPr>
        <w:t xml:space="preserve">». 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Целью товароведения является изучение основополагающих характеристик товара, составляющих его потребительскую стоимость, а также их изменение на всех этапах товародвижения.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Для достижения данной цели товароведение как наука и учебная дисципл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>на должна решать следующие задачи: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определение основополагающих характеристик, составляющих потреб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>тельную стоимость;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принципов и методов товароведения, обуславливающих его научные основы;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систематизация множества товаров путём рационального использования методов классификации и кодирования;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изучение свойств и показателей ассортимента для анализа ассортиментной политики промышленной или торговой организации;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управление ассортиментом организации;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требований к качеству товаров, определение номенклатуры потребительских свойств их показателей;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оценка качества товаров, в том числе отечественных и импортных;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выявление градаций качества и дефектов товаров, причин их возникнов</w:t>
      </w:r>
      <w:r w:rsidRPr="00F53EAA">
        <w:rPr>
          <w:sz w:val="28"/>
          <w:szCs w:val="28"/>
        </w:rPr>
        <w:t>е</w:t>
      </w:r>
      <w:r w:rsidRPr="00F53EAA">
        <w:rPr>
          <w:sz w:val="28"/>
          <w:szCs w:val="28"/>
        </w:rPr>
        <w:t>ния и мер по предупреждению реализации некачественных товаров;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обеспечение качества и количества товаров на разных этапах их технолог</w:t>
      </w:r>
      <w:r w:rsidRPr="00F53EAA">
        <w:rPr>
          <w:sz w:val="28"/>
          <w:szCs w:val="28"/>
        </w:rPr>
        <w:t>и</w:t>
      </w:r>
      <w:r w:rsidRPr="00F53EAA">
        <w:rPr>
          <w:sz w:val="28"/>
          <w:szCs w:val="28"/>
        </w:rPr>
        <w:t>ческого цикла путём учёта формирующих и сохраняющих факторов;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установление видов товарных потерь, причин их возникновения и разр</w:t>
      </w:r>
      <w:r w:rsidRPr="00F53EAA">
        <w:rPr>
          <w:sz w:val="28"/>
          <w:szCs w:val="28"/>
        </w:rPr>
        <w:t>а</w:t>
      </w:r>
      <w:r w:rsidRPr="00F53EAA">
        <w:rPr>
          <w:sz w:val="28"/>
          <w:szCs w:val="28"/>
        </w:rPr>
        <w:t>ботка мер по их предупреждению или снижению;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информационное обеспечение товародвижения от изготовителя до потр</w:t>
      </w:r>
      <w:r w:rsidRPr="00F53EAA">
        <w:rPr>
          <w:sz w:val="28"/>
          <w:szCs w:val="28"/>
        </w:rPr>
        <w:t>е</w:t>
      </w:r>
      <w:r w:rsidRPr="00F53EAA">
        <w:rPr>
          <w:sz w:val="28"/>
          <w:szCs w:val="28"/>
        </w:rPr>
        <w:t>бителя;</w:t>
      </w:r>
    </w:p>
    <w:p w:rsidR="00F53EAA" w:rsidRPr="00F53EAA" w:rsidRDefault="00F53EAA" w:rsidP="005C4E99">
      <w:pPr>
        <w:numPr>
          <w:ilvl w:val="0"/>
          <w:numId w:val="7"/>
        </w:numPr>
        <w:autoSpaceDE w:val="0"/>
        <w:autoSpaceDN w:val="0"/>
        <w:jc w:val="both"/>
        <w:rPr>
          <w:sz w:val="28"/>
          <w:szCs w:val="28"/>
          <w:lang w:val="en-US"/>
        </w:rPr>
      </w:pPr>
      <w:r w:rsidRPr="00F53EAA">
        <w:rPr>
          <w:sz w:val="28"/>
          <w:szCs w:val="28"/>
        </w:rPr>
        <w:t>товароведная характеристика конкретных товаров.</w:t>
      </w:r>
    </w:p>
    <w:p w:rsidR="00F53EAA" w:rsidRPr="00F53EAA" w:rsidRDefault="00F53EAA" w:rsidP="00F53EAA">
      <w:pPr>
        <w:jc w:val="both"/>
        <w:rPr>
          <w:sz w:val="28"/>
          <w:szCs w:val="28"/>
        </w:rPr>
      </w:pPr>
      <w:r w:rsidRPr="00F53EAA">
        <w:rPr>
          <w:sz w:val="28"/>
          <w:szCs w:val="28"/>
        </w:rPr>
        <w:t xml:space="preserve">После изучения данной дисциплины студент должен </w:t>
      </w:r>
    </w:p>
    <w:p w:rsidR="00F53EAA" w:rsidRPr="00F53EAA" w:rsidRDefault="00F53EAA" w:rsidP="00F53EAA">
      <w:pPr>
        <w:ind w:firstLine="426"/>
        <w:jc w:val="both"/>
        <w:rPr>
          <w:sz w:val="28"/>
          <w:szCs w:val="28"/>
        </w:rPr>
      </w:pPr>
      <w:r w:rsidRPr="00F53EAA">
        <w:rPr>
          <w:sz w:val="28"/>
          <w:szCs w:val="28"/>
          <w:u w:val="single"/>
        </w:rPr>
        <w:t>знать: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понятия из области товароведения;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методы и принципы товароведения;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методы классификации товаров и их кодирования;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понятие ассортимента и сущность управления им;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основные требования к качеству товаров и градации качества;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факторы, влияющие на качество товаров;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товарную информацию;</w:t>
      </w:r>
    </w:p>
    <w:p w:rsidR="00F53EAA" w:rsidRPr="00F53EAA" w:rsidRDefault="00F53EAA" w:rsidP="005C4E99">
      <w:pPr>
        <w:numPr>
          <w:ilvl w:val="0"/>
          <w:numId w:val="8"/>
        </w:numPr>
        <w:autoSpaceDE w:val="0"/>
        <w:autoSpaceDN w:val="0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основы идентификации и экспертизы товаров.</w:t>
      </w: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ind w:left="360"/>
        <w:jc w:val="both"/>
        <w:rPr>
          <w:sz w:val="28"/>
          <w:szCs w:val="28"/>
          <w:u w:val="single"/>
        </w:rPr>
      </w:pPr>
      <w:r w:rsidRPr="00F53EAA">
        <w:rPr>
          <w:sz w:val="28"/>
          <w:szCs w:val="28"/>
          <w:u w:val="single"/>
        </w:rPr>
        <w:lastRenderedPageBreak/>
        <w:t>уметь: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анализировать основные показатели, характеризующие ассортимент т</w:t>
      </w:r>
      <w:r w:rsidRPr="00F53EAA">
        <w:rPr>
          <w:sz w:val="28"/>
          <w:szCs w:val="28"/>
        </w:rPr>
        <w:t>о</w:t>
      </w:r>
      <w:r w:rsidRPr="00F53EAA">
        <w:rPr>
          <w:sz w:val="28"/>
          <w:szCs w:val="28"/>
        </w:rPr>
        <w:t>варов;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оперировать товарной информацией;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пользоваться документацией, применяемой в товароведении;</w:t>
      </w:r>
    </w:p>
    <w:p w:rsidR="00F53EAA" w:rsidRPr="00F53EAA" w:rsidRDefault="00F53EAA" w:rsidP="005C4E99">
      <w:pPr>
        <w:numPr>
          <w:ilvl w:val="0"/>
          <w:numId w:val="9"/>
        </w:numPr>
        <w:tabs>
          <w:tab w:val="clear" w:pos="1080"/>
          <w:tab w:val="num" w:pos="709"/>
        </w:tabs>
        <w:autoSpaceDE w:val="0"/>
        <w:autoSpaceDN w:val="0"/>
        <w:ind w:left="709" w:hanging="283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составлять экспертное заключение.</w:t>
      </w:r>
    </w:p>
    <w:p w:rsidR="00F53EAA" w:rsidRPr="00F53EAA" w:rsidRDefault="00F53EAA" w:rsidP="00F53EAA">
      <w:pPr>
        <w:ind w:left="426"/>
        <w:jc w:val="both"/>
        <w:rPr>
          <w:sz w:val="28"/>
          <w:szCs w:val="28"/>
          <w:u w:val="single"/>
        </w:rPr>
      </w:pPr>
      <w:r w:rsidRPr="00F53EAA">
        <w:rPr>
          <w:sz w:val="28"/>
          <w:szCs w:val="28"/>
          <w:u w:val="single"/>
        </w:rPr>
        <w:t>иметь представление: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идентификации товаров;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основных видах экспертизы, методах проведения;</w:t>
      </w:r>
    </w:p>
    <w:p w:rsidR="00F53EAA" w:rsidRPr="00F53EAA" w:rsidRDefault="00F53EAA" w:rsidP="005C4E99">
      <w:pPr>
        <w:numPr>
          <w:ilvl w:val="0"/>
          <w:numId w:val="10"/>
        </w:numPr>
        <w:tabs>
          <w:tab w:val="clear" w:pos="1146"/>
          <w:tab w:val="num" w:pos="709"/>
        </w:tabs>
        <w:autoSpaceDE w:val="0"/>
        <w:autoSpaceDN w:val="0"/>
        <w:ind w:left="851" w:hanging="425"/>
        <w:jc w:val="both"/>
        <w:rPr>
          <w:sz w:val="28"/>
          <w:szCs w:val="28"/>
        </w:rPr>
      </w:pPr>
      <w:r w:rsidRPr="00F53EAA">
        <w:rPr>
          <w:sz w:val="28"/>
          <w:szCs w:val="28"/>
        </w:rPr>
        <w:t>об основных видах фальсификации товаров и методах ее обнаружения.</w:t>
      </w:r>
    </w:p>
    <w:p w:rsidR="00F53EAA" w:rsidRPr="00F53EAA" w:rsidRDefault="00F53EAA" w:rsidP="00F53EAA">
      <w:pPr>
        <w:ind w:left="426"/>
        <w:jc w:val="both"/>
        <w:rPr>
          <w:sz w:val="28"/>
          <w:szCs w:val="28"/>
          <w:u w:val="single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5C4E99" w:rsidRDefault="005C4E99" w:rsidP="00F53EAA">
      <w:pPr>
        <w:jc w:val="center"/>
        <w:rPr>
          <w:b/>
          <w:bCs/>
          <w:caps/>
          <w:sz w:val="28"/>
          <w:szCs w:val="28"/>
        </w:rPr>
        <w:sectPr w:rsidR="005C4E99" w:rsidSect="005C4E99">
          <w:type w:val="nextColumn"/>
          <w:pgSz w:w="11906" w:h="16838"/>
          <w:pgMar w:top="851" w:right="851" w:bottom="1418" w:left="1418" w:header="709" w:footer="709" w:gutter="0"/>
          <w:cols w:space="709"/>
          <w:docGrid w:linePitch="272"/>
        </w:sect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</w:p>
    <w:p w:rsidR="00F53EAA" w:rsidRPr="00F53EAA" w:rsidRDefault="00F53EAA" w:rsidP="00F53EAA">
      <w:pPr>
        <w:jc w:val="center"/>
        <w:rPr>
          <w:b/>
          <w:bCs/>
          <w:caps/>
          <w:sz w:val="28"/>
          <w:szCs w:val="28"/>
        </w:rPr>
      </w:pPr>
      <w:r w:rsidRPr="00F53EAA">
        <w:rPr>
          <w:b/>
          <w:bCs/>
          <w:caps/>
          <w:sz w:val="28"/>
          <w:szCs w:val="28"/>
        </w:rPr>
        <w:t>2.</w:t>
      </w:r>
      <w:r w:rsidR="00F11B07">
        <w:rPr>
          <w:b/>
          <w:bCs/>
          <w:caps/>
          <w:sz w:val="28"/>
          <w:szCs w:val="28"/>
        </w:rPr>
        <w:t xml:space="preserve"> Содержание дисциплины «ТЕОРе</w:t>
      </w:r>
      <w:r w:rsidRPr="00F53EAA">
        <w:rPr>
          <w:b/>
          <w:bCs/>
          <w:caps/>
          <w:sz w:val="28"/>
          <w:szCs w:val="28"/>
        </w:rPr>
        <w:t>ТИЧЕСКИЕ ОСНОВЫ ТОВАРОВЕДЕНИЯ»</w:t>
      </w:r>
    </w:p>
    <w:p w:rsidR="00F53EAA" w:rsidRPr="00F53EAA" w:rsidRDefault="00F53EAA" w:rsidP="00F53EAA">
      <w:pPr>
        <w:jc w:val="center"/>
        <w:rPr>
          <w:sz w:val="28"/>
          <w:szCs w:val="28"/>
        </w:rPr>
      </w:pPr>
    </w:p>
    <w:p w:rsidR="000D36DE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Тематический план и распределение часов по курсу</w:t>
      </w:r>
    </w:p>
    <w:p w:rsidR="000D36DE" w:rsidRDefault="000D36DE" w:rsidP="000D36DE">
      <w:pPr>
        <w:jc w:val="center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742"/>
        <w:gridCol w:w="851"/>
        <w:gridCol w:w="992"/>
        <w:gridCol w:w="817"/>
        <w:gridCol w:w="850"/>
        <w:gridCol w:w="1134"/>
        <w:gridCol w:w="851"/>
        <w:gridCol w:w="850"/>
        <w:gridCol w:w="1134"/>
        <w:gridCol w:w="1985"/>
        <w:gridCol w:w="1559"/>
      </w:tblGrid>
      <w:tr w:rsidR="00BA1D1F" w:rsidTr="00BA1D1F">
        <w:tc>
          <w:tcPr>
            <w:tcW w:w="3369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</w:p>
        </w:tc>
        <w:tc>
          <w:tcPr>
            <w:tcW w:w="2585" w:type="dxa"/>
            <w:gridSpan w:val="3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 ауд. часов:</w:t>
            </w:r>
          </w:p>
        </w:tc>
        <w:tc>
          <w:tcPr>
            <w:tcW w:w="5636" w:type="dxa"/>
            <w:gridSpan w:val="6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</w:t>
            </w:r>
          </w:p>
        </w:tc>
        <w:tc>
          <w:tcPr>
            <w:tcW w:w="1985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во часов самост.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студентов</w:t>
            </w:r>
          </w:p>
          <w:p w:rsidR="00BA1D1F" w:rsidRDefault="00BA1D1F" w:rsidP="00BA1D1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Кол- во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индивид.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работы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студентов</w:t>
            </w:r>
          </w:p>
        </w:tc>
      </w:tr>
      <w:tr w:rsidR="00BA1D1F" w:rsidTr="00BA1D1F">
        <w:tc>
          <w:tcPr>
            <w:tcW w:w="3369" w:type="dxa"/>
            <w:vMerge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д/о</w:t>
            </w:r>
          </w:p>
        </w:tc>
        <w:tc>
          <w:tcPr>
            <w:tcW w:w="851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з/о</w:t>
            </w:r>
          </w:p>
        </w:tc>
        <w:tc>
          <w:tcPr>
            <w:tcW w:w="992" w:type="dxa"/>
            <w:vMerge w:val="restart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з/о(с)</w:t>
            </w:r>
          </w:p>
        </w:tc>
        <w:tc>
          <w:tcPr>
            <w:tcW w:w="2801" w:type="dxa"/>
            <w:gridSpan w:val="3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лекции</w:t>
            </w:r>
          </w:p>
        </w:tc>
        <w:tc>
          <w:tcPr>
            <w:tcW w:w="2835" w:type="dxa"/>
            <w:gridSpan w:val="3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практические 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семинарские)</w:t>
            </w:r>
          </w:p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занятия</w:t>
            </w:r>
          </w:p>
        </w:tc>
        <w:tc>
          <w:tcPr>
            <w:tcW w:w="1985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</w:tr>
      <w:tr w:rsidR="00BA1D1F" w:rsidTr="00BA1D1F">
        <w:trPr>
          <w:trHeight w:val="219"/>
        </w:trPr>
        <w:tc>
          <w:tcPr>
            <w:tcW w:w="3369" w:type="dxa"/>
            <w:vMerge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2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д/о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з/о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з/о(с)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д/о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з/о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з/о(с)</w:t>
            </w:r>
          </w:p>
        </w:tc>
        <w:tc>
          <w:tcPr>
            <w:tcW w:w="1985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Предмет, цель, задачи и методы товароведения</w:t>
            </w:r>
          </w:p>
        </w:tc>
        <w:tc>
          <w:tcPr>
            <w:tcW w:w="742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Классификация и код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рование товаров</w:t>
            </w:r>
          </w:p>
        </w:tc>
        <w:tc>
          <w:tcPr>
            <w:tcW w:w="742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F11B07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Ассортимент товаров</w:t>
            </w:r>
          </w:p>
        </w:tc>
        <w:tc>
          <w:tcPr>
            <w:tcW w:w="742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F11B07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Требование к товарам, их потребительские сво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ства и показатели качес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ва</w:t>
            </w:r>
          </w:p>
        </w:tc>
        <w:tc>
          <w:tcPr>
            <w:tcW w:w="742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F11B07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Факторы, формиру</w:t>
            </w:r>
            <w:r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>щие качество товаров</w:t>
            </w:r>
          </w:p>
        </w:tc>
        <w:tc>
          <w:tcPr>
            <w:tcW w:w="742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F11B07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Средства информации о товарах</w:t>
            </w:r>
          </w:p>
        </w:tc>
        <w:tc>
          <w:tcPr>
            <w:tcW w:w="742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51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A1D1F" w:rsidTr="00BA1D1F">
        <w:tc>
          <w:tcPr>
            <w:tcW w:w="3369" w:type="dxa"/>
          </w:tcPr>
          <w:p w:rsidR="00BA1D1F" w:rsidRDefault="00BA1D1F" w:rsidP="00BA1D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742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851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17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850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BA1D1F" w:rsidRDefault="00BA1D1F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1559" w:type="dxa"/>
          </w:tcPr>
          <w:p w:rsidR="00BA1D1F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</w:tbl>
    <w:p w:rsidR="000D36DE" w:rsidRDefault="000D36DE" w:rsidP="005C4E99">
      <w:pPr>
        <w:rPr>
          <w:sz w:val="28"/>
          <w:szCs w:val="28"/>
        </w:rPr>
      </w:pPr>
    </w:p>
    <w:p w:rsidR="000D36DE" w:rsidRDefault="000D36DE" w:rsidP="000D36DE">
      <w:pPr>
        <w:rPr>
          <w:sz w:val="28"/>
          <w:szCs w:val="28"/>
        </w:rPr>
        <w:sectPr w:rsidR="000D36DE" w:rsidSect="005C4E99">
          <w:pgSz w:w="16838" w:h="11906" w:orient="landscape"/>
          <w:pgMar w:top="851" w:right="1418" w:bottom="1418" w:left="851" w:header="709" w:footer="709" w:gutter="0"/>
          <w:cols w:space="709"/>
          <w:docGrid w:linePitch="272"/>
        </w:sectPr>
      </w:pPr>
    </w:p>
    <w:p w:rsidR="000D36DE" w:rsidRDefault="000D36DE" w:rsidP="000D36DE">
      <w:pPr>
        <w:rPr>
          <w:sz w:val="28"/>
          <w:szCs w:val="28"/>
        </w:rPr>
      </w:pPr>
    </w:p>
    <w:p w:rsidR="000D36DE" w:rsidRPr="00A848EE" w:rsidRDefault="000D36DE" w:rsidP="000D36DE">
      <w:pPr>
        <w:jc w:val="center"/>
        <w:rPr>
          <w:sz w:val="28"/>
          <w:szCs w:val="28"/>
        </w:rPr>
      </w:pPr>
    </w:p>
    <w:p w:rsidR="000D36DE" w:rsidRPr="009B5D91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</w:pPr>
      <w:r w:rsidRPr="009B5D91">
        <w:rPr>
          <w:b/>
          <w:bCs/>
          <w:caps/>
          <w:sz w:val="26"/>
          <w:szCs w:val="26"/>
        </w:rPr>
        <w:t>Программа дисциплины</w:t>
      </w: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Pr="009B5D91" w:rsidRDefault="000D36DE" w:rsidP="000D36DE">
      <w:pPr>
        <w:pStyle w:val="10"/>
        <w:rPr>
          <w:b/>
          <w:bCs/>
        </w:rPr>
      </w:pPr>
      <w:r w:rsidRPr="009B5D91">
        <w:rPr>
          <w:b/>
          <w:bCs/>
        </w:rPr>
        <w:t>Тема 1. Предмет, цель, задачи и методы товароведения</w:t>
      </w:r>
    </w:p>
    <w:p w:rsidR="000D36DE" w:rsidRDefault="000D36DE" w:rsidP="000D36DE">
      <w:pPr>
        <w:rPr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Товар как объект коммерческой деятельности. Понятие о потребительской и меновой стоимости товара, их взаимосвязи и роли в сфере товарообращения.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Предмет, цель и задачи товародвижения. Связь товародвижения с естес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венно - научными обще профессиональными, специальными дисциплинами. Характеристика методов товароведения: методы научного познания, методы практической товароведной деятельности. Методы научного познания: эмпир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ческие и аналитические.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Характеристика эмпирических методов: измерительные, органолептич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Аналитические методы: методы управления научным познанием, методы систематизации: идентификация, классификация, обобщение.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Значение товароведения при подготовке высококвалифицированных ко</w:t>
      </w:r>
      <w:r w:rsidRPr="00BA1D1F">
        <w:rPr>
          <w:sz w:val="28"/>
          <w:szCs w:val="28"/>
        </w:rPr>
        <w:t>м</w:t>
      </w:r>
      <w:r w:rsidRPr="00BA1D1F">
        <w:rPr>
          <w:sz w:val="28"/>
          <w:szCs w:val="28"/>
        </w:rPr>
        <w:t>мерсантов.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2. Классификация и кодирование товаров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Понятие о классификации. Общие принципы и правила классификации. М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тоды классификации: иерархический, фасетный и др. Виды классификации: учебная, отраслевая, экономико-статистическая. Значение классификации.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Кодирование товаров: цель, правила кодирования, структура кодов. Виды кодов: цифровой, буквенный, буквенно-цифровой, штриховой. Методы кодир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вания: порядковый, серийно-порядковый, последовательный, параллельный.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Штриховое кодирование товаров: значение, построение и нанесение штр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ховых кодов.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Классификаторы – нормативные документы по стандартизации. Характер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стика категорий классификаторов.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Общероссийский классификатор продукции (ОКП): структура, кодирование продукции.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Товарная номенклатура внешнеэкономической деятельности (ТН ВЭД): структура, кодирование товаров.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Классификация товаров: товароведная; применяемая в маркетинге; прим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няемая в международной коммерческой деятельности.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3. Ассортимент товаров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об ассортименте товаров, его классификация (по местонахожд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нию, в зависимости от широты охвата товаров; по степени удовлетворения п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требностей; в зависимости от характера потребностей).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lastRenderedPageBreak/>
        <w:t>Свойства ассортимента: широта, полнота, устойчивость, новизна, структура, рациональность и др. и их показатели.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Управление ассортиментом. Основополагающие элементы управления: формирование ассортимента, установление уровня требований по показателям рациональности ассортимента.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об ассортиментной политике организации.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Направления формирования ассортимента: сокращение, стабилизация, о</w:t>
      </w:r>
      <w:r w:rsidRPr="00BA1D1F">
        <w:rPr>
          <w:sz w:val="28"/>
          <w:szCs w:val="28"/>
        </w:rPr>
        <w:t>б</w:t>
      </w:r>
      <w:r w:rsidRPr="00BA1D1F">
        <w:rPr>
          <w:sz w:val="28"/>
          <w:szCs w:val="28"/>
        </w:rPr>
        <w:t>новление, совершенствование, гармонизация.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a4"/>
        <w:rPr>
          <w:szCs w:val="28"/>
        </w:rPr>
      </w:pPr>
      <w:r w:rsidRPr="00BA1D1F">
        <w:rPr>
          <w:szCs w:val="28"/>
        </w:rPr>
        <w:t>Тема 4. Требования к товарам, их потребительские свойства и показатели качества</w:t>
      </w:r>
    </w:p>
    <w:p w:rsidR="000D36DE" w:rsidRPr="00BA1D1F" w:rsidRDefault="000D36DE" w:rsidP="000D36DE">
      <w:pPr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Требования, предъявляемые к товарам: текущие и перспективные, общие и специфические.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качества товаров. Показатели качества: единичные, комплексные, относительные, базовые и др.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Номенклатура потребительских свойств и показатели: показатели социал</w:t>
      </w:r>
      <w:r w:rsidRPr="00BA1D1F">
        <w:rPr>
          <w:sz w:val="28"/>
          <w:szCs w:val="28"/>
        </w:rPr>
        <w:t>ь</w:t>
      </w:r>
      <w:r w:rsidRPr="00BA1D1F">
        <w:rPr>
          <w:sz w:val="28"/>
          <w:szCs w:val="28"/>
        </w:rPr>
        <w:t>ного назначения, функциональные показатели, показатели экономических свойств, показатели надёжности, показатели эстетических свойств, экономич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ские показатели, показатели безопасности.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Оценка качества товаров. Градация качества товаров: стандартный, неста</w:t>
      </w:r>
      <w:r w:rsidRPr="00BA1D1F">
        <w:rPr>
          <w:sz w:val="28"/>
          <w:szCs w:val="28"/>
        </w:rPr>
        <w:t>н</w:t>
      </w:r>
      <w:r w:rsidRPr="00BA1D1F">
        <w:rPr>
          <w:sz w:val="28"/>
          <w:szCs w:val="28"/>
        </w:rPr>
        <w:t>дартный товар, брак. Понятие о природном и товарном сортаменте.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5. Факторы, влияющие на качество товара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Понятие о факторах, влияющих на качество товаров, их классификация.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Факторы, непосредственно влияющие на качество: сырьё и материалы, ко</w:t>
      </w:r>
      <w:r w:rsidRPr="00BA1D1F">
        <w:rPr>
          <w:sz w:val="28"/>
          <w:szCs w:val="28"/>
        </w:rPr>
        <w:t>н</w:t>
      </w:r>
      <w:r w:rsidRPr="00BA1D1F">
        <w:rPr>
          <w:sz w:val="28"/>
          <w:szCs w:val="28"/>
        </w:rPr>
        <w:t>струкция изделия, технология производства и др.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Химический состав и строение исходных материалов, их влияние на качес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во.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Основные свойства исходных материалов и их влияние на качество товаров: химические, физические, биологические, технологические.</w:t>
      </w:r>
    </w:p>
    <w:p w:rsidR="000D36DE" w:rsidRPr="00BA1D1F" w:rsidRDefault="000D36DE" w:rsidP="000D36DE">
      <w:pPr>
        <w:ind w:firstLine="426"/>
        <w:jc w:val="both"/>
        <w:rPr>
          <w:sz w:val="28"/>
          <w:szCs w:val="28"/>
        </w:rPr>
      </w:pPr>
      <w:r w:rsidRPr="00BA1D1F">
        <w:rPr>
          <w:sz w:val="28"/>
          <w:szCs w:val="28"/>
        </w:rPr>
        <w:t>Факторы, способствующие сохранению качества товаров при доведении их от производителя до потребителя: упаковка, маркировка, условия транспорт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рования и хранения, реализация, послепродажное обслуживание, потребление.</w:t>
      </w:r>
    </w:p>
    <w:p w:rsidR="000D36DE" w:rsidRPr="00BA1D1F" w:rsidRDefault="000D36DE" w:rsidP="000D36DE">
      <w:pPr>
        <w:jc w:val="both"/>
        <w:rPr>
          <w:sz w:val="28"/>
          <w:szCs w:val="28"/>
        </w:rPr>
      </w:pPr>
    </w:p>
    <w:p w:rsidR="000D36DE" w:rsidRPr="00BA1D1F" w:rsidRDefault="000D36DE" w:rsidP="000D36DE">
      <w:pPr>
        <w:pStyle w:val="26"/>
      </w:pPr>
      <w:r w:rsidRPr="00BA1D1F">
        <w:t>Тема 6. Информация о товаре</w:t>
      </w:r>
    </w:p>
    <w:p w:rsidR="000D36DE" w:rsidRPr="00BA1D1F" w:rsidRDefault="000D36DE" w:rsidP="000D36DE">
      <w:pPr>
        <w:jc w:val="center"/>
        <w:rPr>
          <w:b/>
          <w:bCs/>
          <w:sz w:val="28"/>
          <w:szCs w:val="28"/>
        </w:rPr>
      </w:pP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Понятие о товарной информации, её виды: основополагающая, коммерч</w:t>
      </w:r>
      <w:r w:rsidRPr="00BA1D1F">
        <w:rPr>
          <w:sz w:val="28"/>
          <w:szCs w:val="28"/>
        </w:rPr>
        <w:t>е</w:t>
      </w:r>
      <w:r w:rsidRPr="00BA1D1F">
        <w:rPr>
          <w:sz w:val="28"/>
          <w:szCs w:val="28"/>
        </w:rPr>
        <w:t>ская, потребительская. Формы товарной информации: словесная, цифровая, изобразительная, символическая, штриховая. Требования, предъявляемые к т</w:t>
      </w:r>
      <w:r w:rsidRPr="00BA1D1F">
        <w:rPr>
          <w:sz w:val="28"/>
          <w:szCs w:val="28"/>
        </w:rPr>
        <w:t>о</w:t>
      </w:r>
      <w:r w:rsidRPr="00BA1D1F">
        <w:rPr>
          <w:sz w:val="28"/>
          <w:szCs w:val="28"/>
        </w:rPr>
        <w:t>варной информации.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Средства товарной информации: маркировка, технические и нормативные документы; справочная, учебная и научная литература; реклама и пропаганда.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lastRenderedPageBreak/>
        <w:t>Маркировка товаров, её функции. Виды маркировки товаров: товарная, о</w:t>
      </w:r>
      <w:r w:rsidRPr="00BA1D1F">
        <w:rPr>
          <w:sz w:val="28"/>
          <w:szCs w:val="28"/>
        </w:rPr>
        <w:t>т</w:t>
      </w:r>
      <w:r w:rsidRPr="00BA1D1F">
        <w:rPr>
          <w:sz w:val="28"/>
          <w:szCs w:val="28"/>
        </w:rPr>
        <w:t>правительская, специальная, транспортная; производственная и торговая. Нос</w:t>
      </w:r>
      <w:r w:rsidRPr="00BA1D1F">
        <w:rPr>
          <w:sz w:val="28"/>
          <w:szCs w:val="28"/>
        </w:rPr>
        <w:t>и</w:t>
      </w:r>
      <w:r w:rsidRPr="00BA1D1F">
        <w:rPr>
          <w:sz w:val="28"/>
          <w:szCs w:val="28"/>
        </w:rPr>
        <w:t>тели производственной и торговой маркировки.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Структура маркировки: текст, рисунок, информационные знаки. Информ</w:t>
      </w:r>
      <w:r w:rsidRPr="00BA1D1F">
        <w:rPr>
          <w:sz w:val="28"/>
          <w:szCs w:val="28"/>
        </w:rPr>
        <w:t>а</w:t>
      </w:r>
      <w:r w:rsidRPr="00BA1D1F">
        <w:rPr>
          <w:sz w:val="28"/>
          <w:szCs w:val="28"/>
        </w:rPr>
        <w:t>ционные знаки: товарные знаки и знаки обслуживания, знаки соответствия, штриховой код, компонентные знаки, размерные знаки, эксплуатационные зн</w:t>
      </w:r>
      <w:r w:rsidRPr="00BA1D1F">
        <w:rPr>
          <w:sz w:val="28"/>
          <w:szCs w:val="28"/>
        </w:rPr>
        <w:t>а</w:t>
      </w:r>
      <w:r w:rsidRPr="00BA1D1F">
        <w:rPr>
          <w:sz w:val="28"/>
          <w:szCs w:val="28"/>
        </w:rPr>
        <w:t>ки, манипуляционные знаки, предупредительные знаки, экологические знаки.</w:t>
      </w:r>
    </w:p>
    <w:p w:rsidR="000D36DE" w:rsidRPr="00BA1D1F" w:rsidRDefault="000D36DE" w:rsidP="000D36DE">
      <w:pPr>
        <w:pStyle w:val="24"/>
        <w:spacing w:line="240" w:lineRule="auto"/>
        <w:ind w:firstLine="426"/>
        <w:rPr>
          <w:sz w:val="28"/>
          <w:szCs w:val="28"/>
        </w:rPr>
      </w:pPr>
      <w:r w:rsidRPr="00BA1D1F">
        <w:rPr>
          <w:sz w:val="28"/>
          <w:szCs w:val="28"/>
        </w:rPr>
        <w:t>Технические документы, содержащие информацию о товаре: товарно-сопроводительные и эксплуатационные.</w:t>
      </w: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Default="000D36DE" w:rsidP="000D36DE">
      <w:pPr>
        <w:jc w:val="center"/>
        <w:rPr>
          <w:sz w:val="28"/>
          <w:szCs w:val="28"/>
        </w:rPr>
      </w:pPr>
    </w:p>
    <w:p w:rsidR="000D36DE" w:rsidRPr="00651DAA" w:rsidRDefault="000D36DE" w:rsidP="00BA1D1F">
      <w:pPr>
        <w:rPr>
          <w:sz w:val="28"/>
          <w:szCs w:val="28"/>
        </w:rPr>
      </w:pPr>
    </w:p>
    <w:p w:rsidR="000D36DE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  <w:sectPr w:rsidR="000D36DE" w:rsidSect="00BA1D1F">
          <w:pgSz w:w="11906" w:h="16838"/>
          <w:pgMar w:top="851" w:right="849" w:bottom="1418" w:left="1418" w:header="709" w:footer="709" w:gutter="0"/>
          <w:cols w:space="709"/>
        </w:sectPr>
      </w:pPr>
    </w:p>
    <w:p w:rsidR="000D36DE" w:rsidRPr="00A45A5C" w:rsidRDefault="000D36DE" w:rsidP="005C4E99">
      <w:pPr>
        <w:numPr>
          <w:ilvl w:val="1"/>
          <w:numId w:val="28"/>
        </w:numPr>
        <w:autoSpaceDE w:val="0"/>
        <w:autoSpaceDN w:val="0"/>
        <w:jc w:val="center"/>
        <w:rPr>
          <w:b/>
          <w:bCs/>
          <w:caps/>
          <w:sz w:val="26"/>
          <w:szCs w:val="26"/>
        </w:rPr>
      </w:pPr>
      <w:r w:rsidRPr="00A45A5C">
        <w:rPr>
          <w:b/>
          <w:bCs/>
          <w:caps/>
          <w:sz w:val="26"/>
          <w:szCs w:val="26"/>
        </w:rPr>
        <w:lastRenderedPageBreak/>
        <w:t>Развёрнутый тематический план лекций и практических занятий</w:t>
      </w:r>
    </w:p>
    <w:p w:rsidR="000D36DE" w:rsidRPr="00A45A5C" w:rsidRDefault="000D36DE" w:rsidP="000D36DE">
      <w:pPr>
        <w:jc w:val="center"/>
        <w:rPr>
          <w:b/>
          <w:bCs/>
          <w:caps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4"/>
        <w:gridCol w:w="5103"/>
        <w:gridCol w:w="993"/>
        <w:gridCol w:w="5244"/>
        <w:gridCol w:w="992"/>
      </w:tblGrid>
      <w:tr w:rsidR="000D36DE" w:rsidTr="00BA1D1F">
        <w:tc>
          <w:tcPr>
            <w:tcW w:w="2694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5103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лекции</w:t>
            </w:r>
          </w:p>
        </w:tc>
        <w:tc>
          <w:tcPr>
            <w:tcW w:w="993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чество часов</w:t>
            </w:r>
          </w:p>
        </w:tc>
        <w:tc>
          <w:tcPr>
            <w:tcW w:w="5244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практического занятия</w:t>
            </w:r>
          </w:p>
        </w:tc>
        <w:tc>
          <w:tcPr>
            <w:tcW w:w="992" w:type="dxa"/>
          </w:tcPr>
          <w:p w:rsidR="000D36DE" w:rsidRDefault="000D36DE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чество часов</w:t>
            </w:r>
          </w:p>
        </w:tc>
      </w:tr>
      <w:tr w:rsidR="00495539" w:rsidTr="00BA1D1F">
        <w:tc>
          <w:tcPr>
            <w:tcW w:w="2694" w:type="dxa"/>
          </w:tcPr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Предмет, цель, </w:t>
            </w:r>
          </w:p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задачи и методы </w:t>
            </w:r>
          </w:p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товароведения</w:t>
            </w:r>
          </w:p>
        </w:tc>
        <w:tc>
          <w:tcPr>
            <w:tcW w:w="5103" w:type="dxa"/>
          </w:tcPr>
          <w:p w:rsidR="00495539" w:rsidRDefault="00495539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как объект коммерческой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сти.</w:t>
            </w:r>
          </w:p>
          <w:p w:rsidR="00495539" w:rsidRDefault="00495539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Предмет, цели и задачи товароведения, связь с другими дисциплинами.</w:t>
            </w:r>
          </w:p>
          <w:p w:rsidR="00495539" w:rsidRDefault="00495539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методов товароведения.</w:t>
            </w:r>
          </w:p>
          <w:p w:rsidR="00495539" w:rsidRDefault="00495539" w:rsidP="005C4E99">
            <w:pPr>
              <w:numPr>
                <w:ilvl w:val="0"/>
                <w:numId w:val="12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товароведения при подготовке бакалавров данного направления</w:t>
            </w:r>
          </w:p>
        </w:tc>
        <w:tc>
          <w:tcPr>
            <w:tcW w:w="993" w:type="dxa"/>
          </w:tcPr>
          <w:p w:rsidR="00495539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44" w:type="dxa"/>
          </w:tcPr>
          <w:p w:rsidR="00495539" w:rsidRDefault="00495539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как объект коммерческой деятельн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</w:t>
            </w:r>
          </w:p>
          <w:p w:rsidR="00495539" w:rsidRDefault="00495539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Понятие о потребительной и меновой стоим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сти товара, их взаимосвязи и роли в сфере т</w:t>
            </w:r>
            <w:r>
              <w:rPr>
                <w:spacing w:val="-6"/>
                <w:sz w:val="24"/>
                <w:szCs w:val="24"/>
              </w:rPr>
              <w:t>о</w:t>
            </w:r>
            <w:r>
              <w:rPr>
                <w:spacing w:val="-6"/>
                <w:sz w:val="24"/>
                <w:szCs w:val="24"/>
              </w:rPr>
              <w:t>варообращения и рекламы</w:t>
            </w:r>
          </w:p>
          <w:p w:rsidR="00495539" w:rsidRDefault="00495539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Предмет, цели и задачи товароведения</w:t>
            </w:r>
          </w:p>
          <w:p w:rsidR="00495539" w:rsidRDefault="00495539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Связь “товароведения” с другими дисципл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нами</w:t>
            </w:r>
          </w:p>
          <w:p w:rsidR="00495539" w:rsidRDefault="00495539" w:rsidP="005C4E99">
            <w:pPr>
              <w:numPr>
                <w:ilvl w:val="0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методов товароведения:</w:t>
            </w:r>
          </w:p>
          <w:p w:rsidR="00495539" w:rsidRDefault="00495539" w:rsidP="005C4E99">
            <w:pPr>
              <w:numPr>
                <w:ilvl w:val="1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Эмпирические</w:t>
            </w:r>
          </w:p>
          <w:p w:rsidR="00495539" w:rsidRDefault="00495539" w:rsidP="005C4E99">
            <w:pPr>
              <w:numPr>
                <w:ilvl w:val="1"/>
                <w:numId w:val="1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Аналитические</w:t>
            </w:r>
          </w:p>
          <w:p w:rsidR="00495539" w:rsidRDefault="00495539" w:rsidP="0049553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Значение товароведения при подготовке бак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лавров данного направления</w:t>
            </w:r>
          </w:p>
        </w:tc>
        <w:tc>
          <w:tcPr>
            <w:tcW w:w="992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95539" w:rsidTr="00BA1D1F">
        <w:tc>
          <w:tcPr>
            <w:tcW w:w="2694" w:type="dxa"/>
          </w:tcPr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Классификация и </w:t>
            </w:r>
          </w:p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</w:t>
            </w:r>
          </w:p>
        </w:tc>
        <w:tc>
          <w:tcPr>
            <w:tcW w:w="5103" w:type="dxa"/>
          </w:tcPr>
          <w:p w:rsidR="00495539" w:rsidRDefault="00495539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классификации, её значение</w:t>
            </w:r>
          </w:p>
          <w:p w:rsidR="00495539" w:rsidRDefault="00495539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классификации</w:t>
            </w:r>
          </w:p>
          <w:p w:rsidR="00495539" w:rsidRDefault="00495539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классификации</w:t>
            </w:r>
          </w:p>
          <w:p w:rsidR="00495539" w:rsidRDefault="00495539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</w:t>
            </w:r>
          </w:p>
          <w:p w:rsidR="00495539" w:rsidRDefault="00495539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Штриховое кодирование</w:t>
            </w:r>
          </w:p>
          <w:p w:rsidR="00495539" w:rsidRDefault="00495539" w:rsidP="005C4E99">
            <w:pPr>
              <w:numPr>
                <w:ilvl w:val="0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Классификаторы – нормативно-технические документы</w:t>
            </w:r>
          </w:p>
          <w:p w:rsidR="00495539" w:rsidRDefault="00495539" w:rsidP="005C4E99">
            <w:pPr>
              <w:numPr>
                <w:ilvl w:val="1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дукции</w:t>
            </w:r>
          </w:p>
          <w:p w:rsidR="00495539" w:rsidRDefault="00495539" w:rsidP="005C4E99">
            <w:pPr>
              <w:numPr>
                <w:ilvl w:val="1"/>
                <w:numId w:val="1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номенклатура внешнеэкон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мической деятельности</w:t>
            </w:r>
          </w:p>
          <w:p w:rsidR="00495539" w:rsidRDefault="00495539" w:rsidP="00BA1D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Классификация товаров</w:t>
            </w:r>
          </w:p>
        </w:tc>
        <w:tc>
          <w:tcPr>
            <w:tcW w:w="993" w:type="dxa"/>
          </w:tcPr>
          <w:p w:rsidR="00495539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классификации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классификации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классификации: иерархический, ф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сетный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классификации: учебная, отраслевая, экономико-статистическая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Кодирование товаров: понятие, цель, стру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тура кодов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кодирования: порядковый, серийно-порядковый, последовательный, параллел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ный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Штриховое кодирование: понятие, значение, структура кодов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Классификаторы: понятия, категории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Общероссийский классификатор продукции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номенклатура внешнеэкономич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lastRenderedPageBreak/>
              <w:t>ской деятльености.</w:t>
            </w:r>
          </w:p>
          <w:p w:rsidR="00495539" w:rsidRDefault="00495539" w:rsidP="005C4E99">
            <w:pPr>
              <w:numPr>
                <w:ilvl w:val="0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 товаров:</w:t>
            </w:r>
          </w:p>
          <w:p w:rsidR="00495539" w:rsidRDefault="00495539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Товароведная;</w:t>
            </w:r>
          </w:p>
          <w:p w:rsidR="00495539" w:rsidRDefault="00495539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Применяемая в маркетинге;</w:t>
            </w:r>
          </w:p>
          <w:p w:rsidR="00495539" w:rsidRDefault="00495539" w:rsidP="005C4E99">
            <w:pPr>
              <w:numPr>
                <w:ilvl w:val="1"/>
                <w:numId w:val="15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Применяемая в МКД.</w:t>
            </w:r>
          </w:p>
          <w:p w:rsidR="00495539" w:rsidRDefault="00495539" w:rsidP="00BA1D1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</w:tr>
      <w:tr w:rsidR="00495539" w:rsidTr="00BA1D1F">
        <w:tc>
          <w:tcPr>
            <w:tcW w:w="2694" w:type="dxa"/>
          </w:tcPr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 Ассортимент товаров</w:t>
            </w:r>
          </w:p>
        </w:tc>
        <w:tc>
          <w:tcPr>
            <w:tcW w:w="5103" w:type="dxa"/>
          </w:tcPr>
          <w:p w:rsidR="00495539" w:rsidRDefault="00495539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об ассортименте, его классифик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ция</w:t>
            </w:r>
          </w:p>
          <w:p w:rsidR="00495539" w:rsidRDefault="00495539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ассортимента и показатели</w:t>
            </w:r>
          </w:p>
          <w:p w:rsidR="00495539" w:rsidRDefault="00495539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ассортиментом</w:t>
            </w:r>
          </w:p>
        </w:tc>
        <w:tc>
          <w:tcPr>
            <w:tcW w:w="993" w:type="dxa"/>
          </w:tcPr>
          <w:p w:rsidR="00495539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495539" w:rsidRDefault="00495539" w:rsidP="005C4E99">
            <w:pPr>
              <w:numPr>
                <w:ilvl w:val="0"/>
                <w:numId w:val="17"/>
              </w:numPr>
              <w:tabs>
                <w:tab w:val="clear" w:pos="360"/>
                <w:tab w:val="num" w:pos="33"/>
              </w:tabs>
              <w:autoSpaceDE w:val="0"/>
              <w:autoSpaceDN w:val="0"/>
              <w:ind w:left="33" w:hanging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Понятие об ассортименте, его </w:t>
            </w:r>
          </w:p>
          <w:p w:rsidR="00495539" w:rsidRDefault="00495539" w:rsidP="00BA1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классификация</w:t>
            </w:r>
          </w:p>
          <w:p w:rsidR="00495539" w:rsidRDefault="00495539" w:rsidP="005C4E99">
            <w:pPr>
              <w:numPr>
                <w:ilvl w:val="0"/>
                <w:numId w:val="17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Свойства и показатели ассортимента</w:t>
            </w:r>
          </w:p>
          <w:p w:rsidR="00495539" w:rsidRDefault="00495539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Широта и её показатели;</w:t>
            </w:r>
          </w:p>
          <w:p w:rsidR="00495539" w:rsidRDefault="00495539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Полнота и её показатели;</w:t>
            </w:r>
          </w:p>
          <w:p w:rsidR="00495539" w:rsidRDefault="00495539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и её показатели;</w:t>
            </w:r>
          </w:p>
          <w:p w:rsidR="00495539" w:rsidRDefault="00495539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и её показатели</w:t>
            </w:r>
          </w:p>
          <w:p w:rsidR="00495539" w:rsidRDefault="00495539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Структура ассортимента</w:t>
            </w:r>
          </w:p>
          <w:p w:rsidR="00495539" w:rsidRDefault="00495539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Гармоничность ассортимента</w:t>
            </w:r>
          </w:p>
          <w:p w:rsidR="00495539" w:rsidRDefault="00495539" w:rsidP="005C4E99">
            <w:pPr>
              <w:numPr>
                <w:ilvl w:val="1"/>
                <w:numId w:val="17"/>
              </w:numPr>
              <w:autoSpaceDE w:val="0"/>
              <w:autoSpaceDN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Ассортиментный перечень</w:t>
            </w:r>
          </w:p>
          <w:p w:rsidR="00495539" w:rsidRDefault="00495539" w:rsidP="00BA1D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Управление ассортиментом</w:t>
            </w:r>
          </w:p>
        </w:tc>
        <w:tc>
          <w:tcPr>
            <w:tcW w:w="992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5539" w:rsidTr="00BA1D1F">
        <w:tc>
          <w:tcPr>
            <w:tcW w:w="2694" w:type="dxa"/>
          </w:tcPr>
          <w:p w:rsidR="00495539" w:rsidRDefault="00495539" w:rsidP="005C4E99">
            <w:pPr>
              <w:numPr>
                <w:ilvl w:val="0"/>
                <w:numId w:val="17"/>
              </w:num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Требование к </w:t>
            </w:r>
          </w:p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товарам, их потреб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тельские свойства и </w:t>
            </w:r>
          </w:p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качества</w:t>
            </w:r>
          </w:p>
        </w:tc>
        <w:tc>
          <w:tcPr>
            <w:tcW w:w="5103" w:type="dxa"/>
          </w:tcPr>
          <w:p w:rsidR="00495539" w:rsidRDefault="00495539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товарам</w:t>
            </w:r>
          </w:p>
          <w:p w:rsidR="00495539" w:rsidRDefault="00495539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товара: понятие, показатели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</w:t>
            </w:r>
          </w:p>
          <w:p w:rsidR="00495539" w:rsidRDefault="00495539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Номенклатура потребительских свойств</w:t>
            </w:r>
          </w:p>
          <w:p w:rsidR="00495539" w:rsidRDefault="00495539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определения показателей свойств</w:t>
            </w:r>
          </w:p>
          <w:p w:rsidR="00495539" w:rsidRDefault="00495539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 товаров</w:t>
            </w:r>
          </w:p>
          <w:p w:rsidR="00495539" w:rsidRDefault="00495539" w:rsidP="005C4E99">
            <w:pPr>
              <w:numPr>
                <w:ilvl w:val="0"/>
                <w:numId w:val="18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Градации качества</w:t>
            </w:r>
          </w:p>
        </w:tc>
        <w:tc>
          <w:tcPr>
            <w:tcW w:w="993" w:type="dxa"/>
          </w:tcPr>
          <w:p w:rsidR="00495539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495539" w:rsidRDefault="00495539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товарам: 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кущие, перспективные, общие т специфич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</w:t>
            </w:r>
          </w:p>
          <w:p w:rsidR="00495539" w:rsidRDefault="00495539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Качество товара: понятие, показатели кач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 (единичные, комплексные, относител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ные, базовые и др.)</w:t>
            </w:r>
          </w:p>
          <w:p w:rsidR="00495539" w:rsidRDefault="00495539" w:rsidP="005C4E99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  <w:tab w:val="left" w:pos="535"/>
              </w:tabs>
              <w:autoSpaceDE w:val="0"/>
              <w:autoSpaceDN w:val="0"/>
              <w:ind w:left="176" w:hanging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номенклатуры потреб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тельских свойств: фундаментальные, экон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мические, надёжности, эстетические и другие</w:t>
            </w:r>
          </w:p>
          <w:p w:rsidR="00495539" w:rsidRDefault="00495539" w:rsidP="005C4E99">
            <w:pPr>
              <w:numPr>
                <w:ilvl w:val="0"/>
                <w:numId w:val="19"/>
              </w:numPr>
              <w:tabs>
                <w:tab w:val="clear" w:pos="360"/>
                <w:tab w:val="num" w:pos="34"/>
                <w:tab w:val="left" w:pos="449"/>
                <w:tab w:val="left" w:pos="621"/>
              </w:tabs>
              <w:autoSpaceDE w:val="0"/>
              <w:autoSpaceDN w:val="0"/>
              <w:ind w:left="176" w:hanging="17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определения показателей свойств (органолептический, измерительный, регис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рационный, социологический, экспертный и другие)</w:t>
            </w:r>
          </w:p>
          <w:p w:rsidR="00495539" w:rsidRDefault="00495539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Оценка качества</w:t>
            </w:r>
          </w:p>
          <w:p w:rsidR="00495539" w:rsidRDefault="00495539" w:rsidP="005C4E99">
            <w:pPr>
              <w:numPr>
                <w:ilvl w:val="0"/>
                <w:numId w:val="19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Градации качества</w:t>
            </w:r>
          </w:p>
        </w:tc>
        <w:tc>
          <w:tcPr>
            <w:tcW w:w="992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495539" w:rsidTr="00BA1D1F">
        <w:trPr>
          <w:trHeight w:val="3947"/>
        </w:trPr>
        <w:tc>
          <w:tcPr>
            <w:tcW w:w="2694" w:type="dxa"/>
          </w:tcPr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 Факторы, влияющие на качество товара</w:t>
            </w:r>
          </w:p>
        </w:tc>
        <w:tc>
          <w:tcPr>
            <w:tcW w:w="5103" w:type="dxa"/>
          </w:tcPr>
          <w:p w:rsidR="00495539" w:rsidRDefault="00495539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факторах, влияющих на качес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во, их классификация</w:t>
            </w:r>
          </w:p>
          <w:p w:rsidR="00495539" w:rsidRDefault="00495539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непосредственно влияющие на качество товаров</w:t>
            </w:r>
          </w:p>
          <w:p w:rsidR="00495539" w:rsidRDefault="00495539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Химический состав и строение исходных материалов, их влияние на качество</w:t>
            </w:r>
          </w:p>
          <w:p w:rsidR="00495539" w:rsidRDefault="00495539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свойства исходных материалов и их влияние на качество товаров</w:t>
            </w:r>
          </w:p>
          <w:p w:rsidR="00495539" w:rsidRDefault="00495539" w:rsidP="005C4E99">
            <w:pPr>
              <w:numPr>
                <w:ilvl w:val="0"/>
                <w:numId w:val="20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Факторы, способствующие сохранению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чества при доведении их от производителя до потребителя</w:t>
            </w:r>
          </w:p>
        </w:tc>
        <w:tc>
          <w:tcPr>
            <w:tcW w:w="993" w:type="dxa"/>
          </w:tcPr>
          <w:p w:rsidR="00495539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244" w:type="dxa"/>
          </w:tcPr>
          <w:p w:rsidR="00495539" w:rsidRDefault="00495539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факторах, влияющих на качество товаров, их классификация</w:t>
            </w:r>
          </w:p>
          <w:p w:rsidR="00495539" w:rsidRDefault="00495539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факторов, непосредственно влияющих на качество товаров</w:t>
            </w:r>
          </w:p>
          <w:p w:rsidR="00495539" w:rsidRDefault="00495539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Влияние химического состава и строения исходных материалов на качество товаров</w:t>
            </w:r>
          </w:p>
          <w:p w:rsidR="00495539" w:rsidRDefault="00495539" w:rsidP="005C4E99">
            <w:pPr>
              <w:numPr>
                <w:ilvl w:val="0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свойства исходных материалов и их влияние на качество товаров</w:t>
            </w:r>
          </w:p>
          <w:p w:rsidR="00495539" w:rsidRDefault="00495539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Химические свойства</w:t>
            </w:r>
          </w:p>
          <w:p w:rsidR="00495539" w:rsidRDefault="00495539" w:rsidP="005C4E99">
            <w:pPr>
              <w:numPr>
                <w:ilvl w:val="1"/>
                <w:numId w:val="21"/>
              </w:numPr>
              <w:autoSpaceDE w:val="0"/>
              <w:autoSpaceDN w:val="0"/>
              <w:ind w:left="459" w:hanging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Физические свойства</w:t>
            </w:r>
          </w:p>
          <w:p w:rsidR="00495539" w:rsidRDefault="00495539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Физико-химические свойства</w:t>
            </w:r>
          </w:p>
          <w:p w:rsidR="00495539" w:rsidRDefault="00495539" w:rsidP="005C4E99">
            <w:pPr>
              <w:numPr>
                <w:ilvl w:val="1"/>
                <w:numId w:val="21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Биологические свойства</w:t>
            </w:r>
          </w:p>
          <w:p w:rsidR="00495539" w:rsidRDefault="00495539" w:rsidP="005C4E99">
            <w:pPr>
              <w:numPr>
                <w:ilvl w:val="0"/>
                <w:numId w:val="16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факторов, способствующих сохранению качества при доведении их от производителя до потребителя</w:t>
            </w:r>
          </w:p>
          <w:p w:rsidR="00495539" w:rsidRDefault="00495539" w:rsidP="005C4E99">
            <w:pPr>
              <w:numPr>
                <w:ilvl w:val="1"/>
                <w:numId w:val="22"/>
              </w:numPr>
              <w:tabs>
                <w:tab w:val="clear" w:pos="720"/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Упаковка</w:t>
            </w:r>
          </w:p>
          <w:p w:rsidR="00495539" w:rsidRDefault="00495539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Маркировка</w:t>
            </w:r>
          </w:p>
          <w:p w:rsidR="00495539" w:rsidRDefault="00495539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Хранение</w:t>
            </w:r>
          </w:p>
          <w:p w:rsidR="00495539" w:rsidRDefault="00495539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Транспортирование</w:t>
            </w:r>
          </w:p>
          <w:p w:rsidR="00495539" w:rsidRDefault="00495539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Реализация</w:t>
            </w:r>
          </w:p>
          <w:p w:rsidR="00495539" w:rsidRDefault="00495539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Послепродажное обслуживание</w:t>
            </w:r>
          </w:p>
          <w:p w:rsidR="00495539" w:rsidRDefault="00495539" w:rsidP="005C4E99">
            <w:pPr>
              <w:numPr>
                <w:ilvl w:val="1"/>
                <w:numId w:val="22"/>
              </w:numPr>
              <w:tabs>
                <w:tab w:val="num" w:pos="459"/>
              </w:tabs>
              <w:autoSpaceDE w:val="0"/>
              <w:autoSpaceDN w:val="0"/>
              <w:ind w:left="459" w:hanging="42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Потребление</w:t>
            </w:r>
          </w:p>
        </w:tc>
        <w:tc>
          <w:tcPr>
            <w:tcW w:w="992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95539" w:rsidTr="00BA1D1F">
        <w:tc>
          <w:tcPr>
            <w:tcW w:w="2694" w:type="dxa"/>
          </w:tcPr>
          <w:p w:rsidR="00495539" w:rsidRDefault="00495539" w:rsidP="00BA1D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Информация о товаре</w:t>
            </w:r>
          </w:p>
        </w:tc>
        <w:tc>
          <w:tcPr>
            <w:tcW w:w="5103" w:type="dxa"/>
          </w:tcPr>
          <w:p w:rsidR="00495539" w:rsidRDefault="00495539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товарной информации, её кла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сификация, виды, предъявляемые требов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</w:t>
            </w:r>
          </w:p>
          <w:p w:rsidR="00495539" w:rsidRDefault="00495539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товарной информации: понятие, классификация</w:t>
            </w:r>
          </w:p>
          <w:p w:rsidR="00495539" w:rsidRDefault="00495539" w:rsidP="005C4E99">
            <w:pPr>
              <w:numPr>
                <w:ilvl w:val="0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товаров</w:t>
            </w:r>
          </w:p>
          <w:p w:rsidR="00495539" w:rsidRDefault="00495539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Понятие, классификация, требования, структура;</w:t>
            </w:r>
          </w:p>
          <w:p w:rsidR="00495539" w:rsidRDefault="00495539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производственной и торговой маркировки;</w:t>
            </w:r>
          </w:p>
          <w:p w:rsidR="00495539" w:rsidRDefault="00495539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знаки, применяемые при маркировке товаров</w:t>
            </w:r>
          </w:p>
          <w:p w:rsidR="00495539" w:rsidRDefault="00495539" w:rsidP="005C4E99">
            <w:pPr>
              <w:numPr>
                <w:ilvl w:val="1"/>
                <w:numId w:val="23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Характеристика информационных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сурсов.</w:t>
            </w:r>
          </w:p>
        </w:tc>
        <w:tc>
          <w:tcPr>
            <w:tcW w:w="993" w:type="dxa"/>
          </w:tcPr>
          <w:p w:rsidR="00495539" w:rsidRDefault="00495539" w:rsidP="00BA1D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5244" w:type="dxa"/>
          </w:tcPr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товарной информации.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видов товарной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кации: основополагающая, коммерческая, потребительская.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товарной информации: словесная, цифровая, изобразительная, символическая, штриховая.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Требования, предъявляемые к товарной 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формации.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Понятие о средствах товарной информации, её классификация.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 товаров: понятие, классифик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lastRenderedPageBreak/>
              <w:t>ция, требования, структура.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Носители производственной маркировки.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носителей торговой марк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ровки.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 знаки, применяемые при маркировке товаров.</w:t>
            </w:r>
          </w:p>
          <w:p w:rsidR="00495539" w:rsidRDefault="00495539" w:rsidP="005C4E99">
            <w:pPr>
              <w:numPr>
                <w:ilvl w:val="0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информационных ресурсов.</w:t>
            </w:r>
          </w:p>
          <w:p w:rsidR="00495539" w:rsidRDefault="00495539" w:rsidP="005C4E99">
            <w:pPr>
              <w:numPr>
                <w:ilvl w:val="1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Нормативные документы, содержание информации о товаре.</w:t>
            </w:r>
          </w:p>
          <w:p w:rsidR="00495539" w:rsidRDefault="00495539" w:rsidP="005C4E99">
            <w:pPr>
              <w:numPr>
                <w:ilvl w:val="1"/>
                <w:numId w:val="24"/>
              </w:num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технических докуме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тов, содержащих информацию о товаре.</w:t>
            </w:r>
          </w:p>
        </w:tc>
        <w:tc>
          <w:tcPr>
            <w:tcW w:w="992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</w:tr>
    </w:tbl>
    <w:p w:rsidR="000D36DE" w:rsidRDefault="000D36DE" w:rsidP="000D36DE">
      <w:pPr>
        <w:rPr>
          <w:b/>
          <w:bCs/>
          <w:sz w:val="28"/>
          <w:szCs w:val="28"/>
        </w:rPr>
        <w:sectPr w:rsidR="000D36DE" w:rsidSect="00BA1D1F">
          <w:pgSz w:w="16838" w:h="11906" w:orient="landscape"/>
          <w:pgMar w:top="1418" w:right="851" w:bottom="851" w:left="1418" w:header="709" w:footer="709" w:gutter="0"/>
          <w:cols w:space="709"/>
        </w:sectPr>
      </w:pPr>
    </w:p>
    <w:p w:rsidR="000D36DE" w:rsidRDefault="000D36DE" w:rsidP="000D36DE">
      <w:pPr>
        <w:rPr>
          <w:b/>
          <w:bCs/>
          <w:sz w:val="28"/>
          <w:szCs w:val="28"/>
        </w:rPr>
      </w:pPr>
    </w:p>
    <w:p w:rsidR="000D36DE" w:rsidRDefault="000D36DE" w:rsidP="000D36DE">
      <w:pPr>
        <w:jc w:val="center"/>
        <w:rPr>
          <w:b/>
          <w:bCs/>
          <w:caps/>
          <w:sz w:val="26"/>
          <w:szCs w:val="26"/>
        </w:rPr>
      </w:pPr>
      <w:r w:rsidRPr="00A45A5C">
        <w:rPr>
          <w:b/>
          <w:bCs/>
          <w:caps/>
          <w:sz w:val="26"/>
          <w:szCs w:val="26"/>
        </w:rPr>
        <w:t>2.4. самостоятельная работа студента</w:t>
      </w:r>
    </w:p>
    <w:p w:rsidR="000D36DE" w:rsidRPr="006F01DB" w:rsidRDefault="000D36DE" w:rsidP="000D36DE">
      <w:pPr>
        <w:ind w:firstLine="426"/>
        <w:rPr>
          <w:b/>
          <w:bCs/>
          <w:sz w:val="26"/>
          <w:szCs w:val="26"/>
        </w:rPr>
      </w:pPr>
      <w:r w:rsidRPr="006F01DB">
        <w:rPr>
          <w:b/>
          <w:bCs/>
          <w:sz w:val="26"/>
          <w:szCs w:val="26"/>
        </w:rPr>
        <w:t>Самостоятельная работа студентов может осуществляться в двух формах:</w:t>
      </w:r>
    </w:p>
    <w:p w:rsidR="000D36DE" w:rsidRDefault="000D36DE" w:rsidP="005C4E99">
      <w:pPr>
        <w:numPr>
          <w:ilvl w:val="0"/>
          <w:numId w:val="25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аудиторная самостоятельная работа под контролем преподавателя;</w:t>
      </w:r>
    </w:p>
    <w:p w:rsidR="000D36DE" w:rsidRDefault="000D36DE" w:rsidP="005C4E99">
      <w:pPr>
        <w:numPr>
          <w:ilvl w:val="0"/>
          <w:numId w:val="25"/>
        </w:numPr>
        <w:tabs>
          <w:tab w:val="clear" w:pos="720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внеаудиторная самостоятельная работа.</w:t>
      </w:r>
    </w:p>
    <w:p w:rsidR="000D36DE" w:rsidRDefault="000D36DE" w:rsidP="000D36DE">
      <w:pPr>
        <w:ind w:firstLine="426"/>
        <w:rPr>
          <w:sz w:val="26"/>
          <w:szCs w:val="26"/>
        </w:rPr>
      </w:pPr>
      <w:r>
        <w:rPr>
          <w:sz w:val="26"/>
          <w:szCs w:val="26"/>
        </w:rPr>
        <w:t>По данному разделу дисциплины «</w:t>
      </w:r>
      <w:r w:rsidR="00BA1D1F">
        <w:rPr>
          <w:sz w:val="26"/>
          <w:szCs w:val="26"/>
        </w:rPr>
        <w:t>Теоретические основы товароведения</w:t>
      </w:r>
      <w:r>
        <w:rPr>
          <w:sz w:val="26"/>
          <w:szCs w:val="26"/>
        </w:rPr>
        <w:t>» пр</w:t>
      </w:r>
      <w:r>
        <w:rPr>
          <w:sz w:val="26"/>
          <w:szCs w:val="26"/>
        </w:rPr>
        <w:t>е</w:t>
      </w:r>
      <w:r>
        <w:rPr>
          <w:sz w:val="26"/>
          <w:szCs w:val="26"/>
        </w:rPr>
        <w:t>дусматривается внеаудиторная самостоятельная работа. Она направлена на закре</w:t>
      </w:r>
      <w:r>
        <w:rPr>
          <w:sz w:val="26"/>
          <w:szCs w:val="26"/>
        </w:rPr>
        <w:t>п</w:t>
      </w:r>
      <w:r>
        <w:rPr>
          <w:sz w:val="26"/>
          <w:szCs w:val="26"/>
        </w:rPr>
        <w:t>ление полученных на занятиях знаний в ходе просмотренного лекционного и рек</w:t>
      </w:r>
      <w:r>
        <w:rPr>
          <w:sz w:val="26"/>
          <w:szCs w:val="26"/>
        </w:rPr>
        <w:t>о</w:t>
      </w:r>
      <w:r>
        <w:rPr>
          <w:sz w:val="26"/>
          <w:szCs w:val="26"/>
        </w:rPr>
        <w:t>мендованного дополнительного материала и на выполнение заданий практического характера: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на конкретных примерах показать применение иерархического и фасетного м</w:t>
      </w:r>
      <w:r>
        <w:rPr>
          <w:sz w:val="26"/>
          <w:szCs w:val="26"/>
        </w:rPr>
        <w:t>е</w:t>
      </w:r>
      <w:r>
        <w:rPr>
          <w:sz w:val="26"/>
          <w:szCs w:val="26"/>
        </w:rPr>
        <w:t>тодов классификации;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hanging="1146"/>
        <w:rPr>
          <w:sz w:val="26"/>
          <w:szCs w:val="26"/>
        </w:rPr>
      </w:pPr>
      <w:r>
        <w:rPr>
          <w:sz w:val="26"/>
          <w:szCs w:val="26"/>
        </w:rPr>
        <w:t>составить код товара, используя ОКП, ТН ВЭД;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подготовить сообщение по торговому или промышленному ассортименту ко</w:t>
      </w:r>
      <w:r>
        <w:rPr>
          <w:sz w:val="26"/>
          <w:szCs w:val="26"/>
        </w:rPr>
        <w:t>н</w:t>
      </w:r>
      <w:r>
        <w:rPr>
          <w:sz w:val="26"/>
          <w:szCs w:val="26"/>
        </w:rPr>
        <w:t>кретной организации;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проанализировать сообщение по торговому или промышленному ассортименту конкретной организации;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проанализировать показатели торгового или промышленного ассортимента о</w:t>
      </w:r>
      <w:r>
        <w:rPr>
          <w:sz w:val="26"/>
          <w:szCs w:val="26"/>
        </w:rPr>
        <w:t>р</w:t>
      </w:r>
      <w:r>
        <w:rPr>
          <w:sz w:val="26"/>
          <w:szCs w:val="26"/>
        </w:rPr>
        <w:t>ганизации;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изучить требования к качеству конкретной группы товаров, показатели качества;</w:t>
      </w:r>
    </w:p>
    <w:p w:rsidR="000D36DE" w:rsidRDefault="000D36DE" w:rsidP="005C4E99">
      <w:pPr>
        <w:numPr>
          <w:ilvl w:val="0"/>
          <w:numId w:val="26"/>
        </w:numPr>
        <w:tabs>
          <w:tab w:val="clear" w:pos="1146"/>
          <w:tab w:val="num" w:pos="426"/>
        </w:tabs>
        <w:autoSpaceDE w:val="0"/>
        <w:autoSpaceDN w:val="0"/>
        <w:ind w:left="426" w:hanging="426"/>
        <w:rPr>
          <w:sz w:val="26"/>
          <w:szCs w:val="26"/>
        </w:rPr>
      </w:pPr>
      <w:r>
        <w:rPr>
          <w:sz w:val="26"/>
          <w:szCs w:val="26"/>
        </w:rPr>
        <w:t>ознакомиться в магазине (на складе, базе ) с видами и средствами информации о товаре и др.</w:t>
      </w:r>
    </w:p>
    <w:p w:rsidR="000D36DE" w:rsidRDefault="000D36DE" w:rsidP="000D36DE">
      <w:pPr>
        <w:rPr>
          <w:sz w:val="26"/>
          <w:szCs w:val="26"/>
        </w:rPr>
      </w:pPr>
    </w:p>
    <w:p w:rsidR="000D36DE" w:rsidRDefault="000D36DE" w:rsidP="000D36DE">
      <w:pPr>
        <w:jc w:val="center"/>
        <w:rPr>
          <w:b/>
          <w:bCs/>
          <w:sz w:val="26"/>
          <w:szCs w:val="26"/>
        </w:rPr>
      </w:pPr>
      <w:r w:rsidRPr="006F01DB">
        <w:rPr>
          <w:b/>
          <w:bCs/>
          <w:sz w:val="26"/>
          <w:szCs w:val="26"/>
        </w:rPr>
        <w:t>Формы контроля самостоятельной работы студентов: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устный опрос;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письменная контрольная работа;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реферат;</w:t>
      </w:r>
    </w:p>
    <w:p w:rsidR="000D36DE" w:rsidRDefault="000D36DE" w:rsidP="005C4E99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ind w:hanging="720"/>
        <w:rPr>
          <w:sz w:val="26"/>
          <w:szCs w:val="26"/>
        </w:rPr>
      </w:pPr>
      <w:r>
        <w:rPr>
          <w:sz w:val="26"/>
          <w:szCs w:val="26"/>
        </w:rPr>
        <w:t>научный доклад на конференции.</w:t>
      </w:r>
    </w:p>
    <w:p w:rsidR="000D36DE" w:rsidRDefault="000D36DE" w:rsidP="000D36DE">
      <w:pPr>
        <w:rPr>
          <w:sz w:val="26"/>
          <w:szCs w:val="26"/>
        </w:rPr>
      </w:pPr>
      <w:r>
        <w:rPr>
          <w:sz w:val="26"/>
          <w:szCs w:val="26"/>
        </w:rPr>
        <w:t>В соответствии с распределением часов по видам занятий при изучении дисциплины «</w:t>
      </w:r>
      <w:r w:rsidR="00495539">
        <w:rPr>
          <w:sz w:val="26"/>
          <w:szCs w:val="26"/>
        </w:rPr>
        <w:t>Теоретические основы товароведения</w:t>
      </w:r>
      <w:r>
        <w:rPr>
          <w:sz w:val="26"/>
          <w:szCs w:val="26"/>
        </w:rPr>
        <w:t>» на самостоятельную работу студентов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водит</w:t>
      </w:r>
      <w:r w:rsidR="00495539">
        <w:rPr>
          <w:sz w:val="26"/>
          <w:szCs w:val="26"/>
        </w:rPr>
        <w:t>ся 57</w:t>
      </w:r>
      <w:r>
        <w:rPr>
          <w:sz w:val="26"/>
          <w:szCs w:val="26"/>
        </w:rPr>
        <w:t xml:space="preserve"> часов, из них на индиви</w:t>
      </w:r>
      <w:r w:rsidR="00495539">
        <w:rPr>
          <w:sz w:val="26"/>
          <w:szCs w:val="26"/>
        </w:rPr>
        <w:t>дуальную- 17 часов.</w:t>
      </w:r>
    </w:p>
    <w:p w:rsidR="000D36DE" w:rsidRDefault="000D36DE" w:rsidP="000D36DE">
      <w:pPr>
        <w:rPr>
          <w:sz w:val="26"/>
          <w:szCs w:val="26"/>
        </w:rPr>
      </w:pPr>
    </w:p>
    <w:tbl>
      <w:tblPr>
        <w:tblStyle w:val="af"/>
        <w:tblW w:w="9529" w:type="dxa"/>
        <w:tblLook w:val="01E0"/>
      </w:tblPr>
      <w:tblGrid>
        <w:gridCol w:w="4172"/>
        <w:gridCol w:w="1039"/>
        <w:gridCol w:w="4318"/>
      </w:tblGrid>
      <w:tr w:rsidR="000D36DE" w:rsidTr="00BA1D1F">
        <w:tc>
          <w:tcPr>
            <w:tcW w:w="4172" w:type="dxa"/>
          </w:tcPr>
          <w:p w:rsidR="000D36DE" w:rsidRDefault="000D36DE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Тема </w:t>
            </w:r>
          </w:p>
        </w:tc>
        <w:tc>
          <w:tcPr>
            <w:tcW w:w="1039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Кол-во часов</w:t>
            </w:r>
          </w:p>
        </w:tc>
        <w:tc>
          <w:tcPr>
            <w:tcW w:w="4318" w:type="dxa"/>
          </w:tcPr>
          <w:p w:rsidR="000D36DE" w:rsidRDefault="000D36DE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Форма контроля (устный опрос; 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шение задач; контрольная работа; защита курсовой работы и т. п.)</w:t>
            </w:r>
          </w:p>
        </w:tc>
      </w:tr>
      <w:tr w:rsidR="00495539" w:rsidTr="00BA1D1F">
        <w:tc>
          <w:tcPr>
            <w:tcW w:w="4172" w:type="dxa"/>
          </w:tcPr>
          <w:p w:rsidR="00495539" w:rsidRDefault="00495539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Предмет, цель, задачи и методы товароведения</w:t>
            </w:r>
          </w:p>
        </w:tc>
        <w:tc>
          <w:tcPr>
            <w:tcW w:w="1039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18" w:type="dxa"/>
          </w:tcPr>
          <w:p w:rsidR="00495539" w:rsidRDefault="00495539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Устный опрос</w:t>
            </w:r>
          </w:p>
        </w:tc>
      </w:tr>
      <w:tr w:rsidR="00495539" w:rsidTr="00BA1D1F">
        <w:tc>
          <w:tcPr>
            <w:tcW w:w="4172" w:type="dxa"/>
          </w:tcPr>
          <w:p w:rsidR="00495539" w:rsidRDefault="00495539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Классификация и кодирование товаров</w:t>
            </w:r>
          </w:p>
        </w:tc>
        <w:tc>
          <w:tcPr>
            <w:tcW w:w="1039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18" w:type="dxa"/>
          </w:tcPr>
          <w:p w:rsidR="00495539" w:rsidRDefault="00495539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495539" w:rsidTr="00BA1D1F">
        <w:tc>
          <w:tcPr>
            <w:tcW w:w="4172" w:type="dxa"/>
          </w:tcPr>
          <w:p w:rsidR="00495539" w:rsidRDefault="00495539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Ассортимент товаров</w:t>
            </w:r>
          </w:p>
        </w:tc>
        <w:tc>
          <w:tcPr>
            <w:tcW w:w="1039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18" w:type="dxa"/>
          </w:tcPr>
          <w:p w:rsidR="00495539" w:rsidRDefault="00495539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495539" w:rsidTr="00BA1D1F">
        <w:tc>
          <w:tcPr>
            <w:tcW w:w="4172" w:type="dxa"/>
          </w:tcPr>
          <w:p w:rsidR="00495539" w:rsidRDefault="00495539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Требования к товарам, их потр</w:t>
            </w:r>
            <w:r>
              <w:rPr>
                <w:color w:val="000000"/>
                <w:sz w:val="26"/>
                <w:szCs w:val="26"/>
              </w:rPr>
              <w:t>е</w:t>
            </w:r>
            <w:r>
              <w:rPr>
                <w:color w:val="000000"/>
                <w:sz w:val="26"/>
                <w:szCs w:val="26"/>
              </w:rPr>
              <w:t>бительские свойства и показатели качества</w:t>
            </w:r>
          </w:p>
        </w:tc>
        <w:tc>
          <w:tcPr>
            <w:tcW w:w="1039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318" w:type="dxa"/>
          </w:tcPr>
          <w:p w:rsidR="00495539" w:rsidRDefault="00495539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Устный опрос</w:t>
            </w:r>
          </w:p>
        </w:tc>
      </w:tr>
      <w:tr w:rsidR="00495539" w:rsidTr="00BA1D1F">
        <w:tc>
          <w:tcPr>
            <w:tcW w:w="4172" w:type="dxa"/>
          </w:tcPr>
          <w:p w:rsidR="00495539" w:rsidRDefault="00495539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 Факторы, формирующие качес</w:t>
            </w:r>
            <w:r>
              <w:rPr>
                <w:color w:val="000000"/>
                <w:sz w:val="26"/>
                <w:szCs w:val="26"/>
              </w:rPr>
              <w:t>т</w:t>
            </w:r>
            <w:r>
              <w:rPr>
                <w:color w:val="000000"/>
                <w:sz w:val="26"/>
                <w:szCs w:val="26"/>
              </w:rPr>
              <w:t>во товаров</w:t>
            </w:r>
          </w:p>
        </w:tc>
        <w:tc>
          <w:tcPr>
            <w:tcW w:w="1039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18" w:type="dxa"/>
          </w:tcPr>
          <w:p w:rsidR="00495539" w:rsidRDefault="00495539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Реферат </w:t>
            </w:r>
          </w:p>
        </w:tc>
      </w:tr>
      <w:tr w:rsidR="00495539" w:rsidTr="00BA1D1F">
        <w:tc>
          <w:tcPr>
            <w:tcW w:w="4172" w:type="dxa"/>
          </w:tcPr>
          <w:p w:rsidR="00495539" w:rsidRDefault="00495539" w:rsidP="00BA1D1F">
            <w:pPr>
              <w:tabs>
                <w:tab w:val="left" w:pos="0"/>
              </w:tabs>
              <w:ind w:right="-21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Средства информации о товарах</w:t>
            </w:r>
          </w:p>
        </w:tc>
        <w:tc>
          <w:tcPr>
            <w:tcW w:w="1039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318" w:type="dxa"/>
          </w:tcPr>
          <w:p w:rsidR="00495539" w:rsidRDefault="00495539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реферат</w:t>
            </w:r>
          </w:p>
        </w:tc>
      </w:tr>
      <w:tr w:rsidR="00495539" w:rsidTr="00BA1D1F">
        <w:tc>
          <w:tcPr>
            <w:tcW w:w="4172" w:type="dxa"/>
          </w:tcPr>
          <w:p w:rsidR="00495539" w:rsidRDefault="00495539" w:rsidP="00BA1D1F">
            <w:pPr>
              <w:ind w:right="-21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Всего</w:t>
            </w:r>
          </w:p>
        </w:tc>
        <w:tc>
          <w:tcPr>
            <w:tcW w:w="1039" w:type="dxa"/>
          </w:tcPr>
          <w:p w:rsidR="00495539" w:rsidRDefault="00495539" w:rsidP="00EF00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</w:p>
        </w:tc>
        <w:tc>
          <w:tcPr>
            <w:tcW w:w="4318" w:type="dxa"/>
          </w:tcPr>
          <w:p w:rsidR="00495539" w:rsidRDefault="00495539" w:rsidP="00BA1D1F">
            <w:pPr>
              <w:ind w:right="-21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</w:p>
        </w:tc>
      </w:tr>
    </w:tbl>
    <w:p w:rsidR="000D36DE" w:rsidRDefault="000D36DE" w:rsidP="000D36DE">
      <w:pPr>
        <w:rPr>
          <w:b/>
          <w:bCs/>
          <w:sz w:val="28"/>
          <w:szCs w:val="28"/>
        </w:rPr>
      </w:pPr>
    </w:p>
    <w:p w:rsidR="004B2EAF" w:rsidRDefault="004B2EAF" w:rsidP="004B2EAF">
      <w:pPr>
        <w:spacing w:line="312" w:lineRule="auto"/>
        <w:jc w:val="center"/>
        <w:rPr>
          <w:b/>
          <w:sz w:val="28"/>
        </w:rPr>
      </w:pPr>
      <w:r>
        <w:rPr>
          <w:b/>
          <w:sz w:val="28"/>
        </w:rPr>
        <w:t>2.5. Индивидуальная работа студентов</w:t>
      </w:r>
    </w:p>
    <w:p w:rsidR="004B2EAF" w:rsidRDefault="004B2EAF" w:rsidP="004B2EAF">
      <w:pPr>
        <w:spacing w:line="312" w:lineRule="auto"/>
        <w:jc w:val="center"/>
        <w:rPr>
          <w:b/>
          <w:sz w:val="28"/>
        </w:rPr>
      </w:pPr>
    </w:p>
    <w:p w:rsidR="004B2EAF" w:rsidRPr="004B2EAF" w:rsidRDefault="004B2EAF" w:rsidP="004B2EAF">
      <w:pPr>
        <w:pStyle w:val="30"/>
        <w:rPr>
          <w:b w:val="0"/>
        </w:rPr>
      </w:pPr>
      <w:r w:rsidRPr="004B2EAF">
        <w:rPr>
          <w:b w:val="0"/>
        </w:rPr>
        <w:t>Индивидуальная работа студентов по данному разделу дисциплины «Те</w:t>
      </w:r>
      <w:r w:rsidRPr="004B2EAF">
        <w:rPr>
          <w:b w:val="0"/>
        </w:rPr>
        <w:t>о</w:t>
      </w:r>
      <w:r w:rsidRPr="004B2EAF">
        <w:rPr>
          <w:b w:val="0"/>
        </w:rPr>
        <w:t>ретические основы товароведения» проводится с учетом особенностей дисц</w:t>
      </w:r>
      <w:r w:rsidRPr="004B2EAF">
        <w:rPr>
          <w:b w:val="0"/>
        </w:rPr>
        <w:t>и</w:t>
      </w:r>
      <w:r w:rsidRPr="004B2EAF">
        <w:rPr>
          <w:b w:val="0"/>
        </w:rPr>
        <w:t>плины в формировании знаний, умений и навыков, определяемых квалифик</w:t>
      </w:r>
      <w:r w:rsidRPr="004B2EAF">
        <w:rPr>
          <w:b w:val="0"/>
        </w:rPr>
        <w:t>а</w:t>
      </w:r>
      <w:r w:rsidRPr="004B2EAF">
        <w:rPr>
          <w:b w:val="0"/>
        </w:rPr>
        <w:t>ционными характеристиками направления «Торговое дело», структурой, об</w:t>
      </w:r>
      <w:r w:rsidRPr="004B2EAF">
        <w:rPr>
          <w:b w:val="0"/>
        </w:rPr>
        <w:t>ъ</w:t>
      </w:r>
      <w:r w:rsidRPr="004B2EAF">
        <w:rPr>
          <w:b w:val="0"/>
        </w:rPr>
        <w:t>емом и степенью новизны материала, уровнем обеспеченности учебными и методическими материалами и др.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Основными формами индивидуальной работы студентов при изучении дисциплины «Теоретические основы товароведения» являются: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написание рефератов с элементами НИРС по вопросам дисциплины;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выполнение работ аналитического характера;</w:t>
      </w:r>
    </w:p>
    <w:p w:rsidR="004B2EAF" w:rsidRPr="004B2EAF" w:rsidRDefault="004B2EAF" w:rsidP="005C4E99">
      <w:pPr>
        <w:numPr>
          <w:ilvl w:val="0"/>
          <w:numId w:val="7"/>
        </w:numPr>
        <w:spacing w:line="312" w:lineRule="auto"/>
        <w:jc w:val="both"/>
        <w:rPr>
          <w:sz w:val="28"/>
        </w:rPr>
      </w:pPr>
      <w:r w:rsidRPr="004B2EAF">
        <w:rPr>
          <w:sz w:val="28"/>
        </w:rPr>
        <w:t>подготовка наглядных материалов по отдельным темам дисциплины.</w:t>
      </w:r>
    </w:p>
    <w:p w:rsidR="004B2EAF" w:rsidRPr="004B2EAF" w:rsidRDefault="004B2EAF" w:rsidP="004B2EAF">
      <w:pPr>
        <w:pStyle w:val="30"/>
        <w:rPr>
          <w:b w:val="0"/>
        </w:rPr>
      </w:pPr>
      <w:r w:rsidRPr="004B2EAF">
        <w:rPr>
          <w:b w:val="0"/>
        </w:rPr>
        <w:t>Отличительной особенностью каждой формы индивидуальной работы студентов является наличие индивидуальных заданий, которые основываются на реальных практических данных торговых и промышленных организаций региона.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На индивидуальн</w:t>
      </w:r>
      <w:r w:rsidR="00495539">
        <w:rPr>
          <w:sz w:val="28"/>
        </w:rPr>
        <w:t>ую работу студентов отводится 17 часов.</w:t>
      </w:r>
    </w:p>
    <w:p w:rsidR="004B2EAF" w:rsidRPr="004B2EAF" w:rsidRDefault="004B2EAF" w:rsidP="004B2EAF">
      <w:pPr>
        <w:spacing w:line="312" w:lineRule="auto"/>
        <w:ind w:firstLine="426"/>
        <w:jc w:val="both"/>
        <w:rPr>
          <w:sz w:val="28"/>
        </w:rPr>
      </w:pPr>
      <w:r w:rsidRPr="004B2EAF">
        <w:rPr>
          <w:sz w:val="28"/>
        </w:rPr>
        <w:t>Индивидуальное задание выдается студенту в начале семестра.</w:t>
      </w:r>
    </w:p>
    <w:p w:rsidR="004B2EAF" w:rsidRPr="004B2EAF" w:rsidRDefault="004B2EAF" w:rsidP="004B2EAF">
      <w:pPr>
        <w:spacing w:line="312" w:lineRule="auto"/>
        <w:jc w:val="center"/>
        <w:rPr>
          <w:sz w:val="28"/>
        </w:rPr>
      </w:pPr>
    </w:p>
    <w:p w:rsidR="004B2EAF" w:rsidRDefault="004B2EAF" w:rsidP="004B2EAF"/>
    <w:p w:rsidR="00DC750B" w:rsidRDefault="00DC750B">
      <w:pPr>
        <w:spacing w:line="216" w:lineRule="auto"/>
        <w:ind w:firstLine="426"/>
        <w:jc w:val="both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DC750B" w:rsidRDefault="00DC750B">
      <w:pPr>
        <w:ind w:left="426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270A41" w:rsidRDefault="00270A41">
      <w:pPr>
        <w:jc w:val="both"/>
        <w:rPr>
          <w:sz w:val="26"/>
        </w:rPr>
      </w:pPr>
    </w:p>
    <w:p w:rsidR="000F2481" w:rsidRDefault="000F2481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696508" w:rsidRDefault="00696508">
      <w:pPr>
        <w:jc w:val="both"/>
        <w:rPr>
          <w:sz w:val="26"/>
        </w:rPr>
      </w:pPr>
    </w:p>
    <w:p w:rsidR="000F2481" w:rsidRDefault="000F2481" w:rsidP="005C4E99">
      <w:pPr>
        <w:numPr>
          <w:ilvl w:val="0"/>
          <w:numId w:val="4"/>
        </w:numPr>
        <w:jc w:val="center"/>
        <w:rPr>
          <w:b/>
          <w:bCs/>
          <w:caps/>
          <w:sz w:val="26"/>
        </w:rPr>
      </w:pPr>
      <w:r>
        <w:rPr>
          <w:b/>
          <w:bCs/>
          <w:caps/>
          <w:sz w:val="26"/>
        </w:rPr>
        <w:t>учебно-методические материалы по дисциплине</w:t>
      </w:r>
    </w:p>
    <w:p w:rsidR="005A7804" w:rsidRDefault="005A7804" w:rsidP="005A7804">
      <w:pPr>
        <w:rPr>
          <w:b/>
          <w:bCs/>
          <w:caps/>
          <w:sz w:val="26"/>
        </w:rPr>
      </w:pPr>
    </w:p>
    <w:p w:rsidR="00DC750B" w:rsidRPr="003B3796" w:rsidRDefault="000F2481" w:rsidP="005C4E99">
      <w:pPr>
        <w:numPr>
          <w:ilvl w:val="1"/>
          <w:numId w:val="5"/>
        </w:numPr>
        <w:tabs>
          <w:tab w:val="clear" w:pos="720"/>
          <w:tab w:val="num" w:pos="284"/>
        </w:tabs>
        <w:ind w:left="426" w:hanging="426"/>
        <w:jc w:val="center"/>
        <w:rPr>
          <w:b/>
          <w:bCs/>
          <w:caps/>
          <w:sz w:val="26"/>
          <w:szCs w:val="26"/>
        </w:rPr>
      </w:pPr>
      <w:r w:rsidRPr="003B3796">
        <w:rPr>
          <w:b/>
          <w:bCs/>
          <w:caps/>
          <w:sz w:val="26"/>
          <w:szCs w:val="26"/>
        </w:rPr>
        <w:t>Список рекомендуемой основной литературы</w:t>
      </w:r>
    </w:p>
    <w:p w:rsidR="00DC750B" w:rsidRPr="005A7804" w:rsidRDefault="00DC750B">
      <w:pPr>
        <w:ind w:left="426"/>
        <w:rPr>
          <w:bCs/>
          <w:caps/>
          <w:sz w:val="26"/>
        </w:rPr>
      </w:pPr>
    </w:p>
    <w:p w:rsidR="00F43477" w:rsidRDefault="00F43477" w:rsidP="00F43477"/>
    <w:p w:rsidR="00FF5E01" w:rsidRPr="00CE4BBD" w:rsidRDefault="00FF5E01" w:rsidP="005C4E99">
      <w:pPr>
        <w:numPr>
          <w:ilvl w:val="0"/>
          <w:numId w:val="11"/>
        </w:numPr>
        <w:spacing w:line="319" w:lineRule="auto"/>
        <w:jc w:val="both"/>
        <w:rPr>
          <w:spacing w:val="-2"/>
          <w:sz w:val="28"/>
          <w:szCs w:val="28"/>
        </w:rPr>
      </w:pPr>
      <w:r w:rsidRPr="00CE4BBD">
        <w:rPr>
          <w:spacing w:val="-2"/>
          <w:sz w:val="28"/>
          <w:szCs w:val="28"/>
        </w:rPr>
        <w:t xml:space="preserve">Аристов О. В. Управление качеством : учеб. пособие для вузов. – М. : ИНФРА-М, 2003. </w:t>
      </w:r>
      <w:r w:rsidRPr="00CE4BBD">
        <w:rPr>
          <w:spacing w:val="-2"/>
        </w:rPr>
        <w:sym w:font="Symbol" w:char="F02D"/>
      </w:r>
      <w:r w:rsidRPr="00CE4BBD">
        <w:rPr>
          <w:spacing w:val="-2"/>
          <w:sz w:val="28"/>
          <w:szCs w:val="28"/>
        </w:rPr>
        <w:t xml:space="preserve"> 240 с.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>Бойко Т. С. Товароведение и экспертиза товаров : учеб. пособие. – Х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баровск : РИЦ ХГАЭП, 2003. </w:t>
      </w:r>
      <w:r>
        <w:sym w:font="Symbol" w:char="F02D"/>
      </w:r>
      <w:r>
        <w:rPr>
          <w:sz w:val="28"/>
          <w:szCs w:val="28"/>
        </w:rPr>
        <w:t xml:space="preserve"> 112 с.</w:t>
      </w:r>
    </w:p>
    <w:p w:rsidR="00FF5E01" w:rsidRPr="00874004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</w:rPr>
      </w:pPr>
      <w:r w:rsidRPr="00F53EAA">
        <w:rPr>
          <w:sz w:val="28"/>
        </w:rPr>
        <w:t>Вилкова С. А. Экспертиза потребительских товаров: учебник /              С. А. Вилкова. – М. : Дашков и К</w:t>
      </w:r>
      <w:r w:rsidRPr="00F53EAA">
        <w:rPr>
          <w:sz w:val="28"/>
          <w:vertAlign w:val="superscript"/>
        </w:rPr>
        <w:t>о</w:t>
      </w:r>
      <w:r w:rsidRPr="00F53EAA">
        <w:rPr>
          <w:sz w:val="28"/>
        </w:rPr>
        <w:t xml:space="preserve">, 2007. </w:t>
      </w:r>
      <w:r w:rsidRPr="00F53EAA">
        <w:sym w:font="Symbol" w:char="F02D"/>
      </w:r>
      <w:r w:rsidRPr="00F53EAA">
        <w:rPr>
          <w:sz w:val="28"/>
        </w:rPr>
        <w:t xml:space="preserve"> 252 с.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Жиряева Е. В. Товароведение. – СПб. : Литерат, 2002. </w:t>
      </w:r>
      <w:r>
        <w:sym w:font="Symbol" w:char="F02D"/>
      </w:r>
      <w:r>
        <w:rPr>
          <w:sz w:val="28"/>
          <w:szCs w:val="28"/>
        </w:rPr>
        <w:t xml:space="preserve"> 413 с.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Мазур И. И. Управление качеством : учеб. пособие / И. И. Мазур,              В. Д. Шапиро. – М. : Высшая школа, 2003. </w:t>
      </w:r>
      <w:r>
        <w:sym w:font="Symbol" w:char="F02D"/>
      </w:r>
      <w:r>
        <w:rPr>
          <w:sz w:val="28"/>
          <w:szCs w:val="28"/>
        </w:rPr>
        <w:t xml:space="preserve"> 334 с..</w:t>
      </w:r>
    </w:p>
    <w:p w:rsidR="00FF5E01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Николаева М. А. Теоретические основы товароведения : учебник /  М. А. Николаева. – М. : НОРМА, 2006. </w:t>
      </w:r>
      <w:r>
        <w:sym w:font="Symbol" w:char="F02D"/>
      </w:r>
      <w:r>
        <w:rPr>
          <w:sz w:val="28"/>
          <w:szCs w:val="28"/>
        </w:rPr>
        <w:t xml:space="preserve"> 448 с.</w:t>
      </w:r>
    </w:p>
    <w:p w:rsidR="00FF5E01" w:rsidRPr="00874004" w:rsidRDefault="00FF5E01" w:rsidP="005C4E99">
      <w:pPr>
        <w:numPr>
          <w:ilvl w:val="0"/>
          <w:numId w:val="11"/>
        </w:numPr>
        <w:spacing w:line="319" w:lineRule="auto"/>
        <w:jc w:val="both"/>
        <w:rPr>
          <w:sz w:val="28"/>
          <w:szCs w:val="28"/>
        </w:rPr>
      </w:pPr>
      <w:r w:rsidRPr="00874004">
        <w:rPr>
          <w:spacing w:val="-4"/>
          <w:sz w:val="28"/>
        </w:rPr>
        <w:t xml:space="preserve">Товароведение и экспертиза потребительских товаров : учебник. – М. : Инфра, 2006. </w:t>
      </w:r>
      <w:r w:rsidRPr="008C2941">
        <w:rPr>
          <w:spacing w:val="-4"/>
        </w:rPr>
        <w:sym w:font="Symbol" w:char="F02D"/>
      </w:r>
      <w:r w:rsidRPr="00874004">
        <w:rPr>
          <w:spacing w:val="-4"/>
          <w:sz w:val="28"/>
        </w:rPr>
        <w:t xml:space="preserve"> 544 с.</w:t>
      </w:r>
    </w:p>
    <w:p w:rsidR="005A7804" w:rsidRDefault="005A7804" w:rsidP="00F43477">
      <w:pPr>
        <w:numPr>
          <w:ilvl w:val="12"/>
          <w:numId w:val="0"/>
        </w:numPr>
        <w:jc w:val="both"/>
        <w:rPr>
          <w:sz w:val="28"/>
        </w:rPr>
      </w:pPr>
    </w:p>
    <w:p w:rsidR="005A7804" w:rsidRDefault="005A7804" w:rsidP="00F43477">
      <w:pPr>
        <w:numPr>
          <w:ilvl w:val="12"/>
          <w:numId w:val="0"/>
        </w:numPr>
        <w:jc w:val="both"/>
        <w:rPr>
          <w:sz w:val="26"/>
        </w:rPr>
      </w:pPr>
    </w:p>
    <w:p w:rsidR="00270A41" w:rsidRPr="00125912" w:rsidRDefault="00270A41" w:rsidP="00270A41">
      <w:pPr>
        <w:jc w:val="center"/>
        <w:rPr>
          <w:b/>
          <w:bCs/>
          <w:caps/>
          <w:sz w:val="28"/>
          <w:szCs w:val="28"/>
        </w:rPr>
      </w:pPr>
      <w:r w:rsidRPr="00125912">
        <w:rPr>
          <w:b/>
          <w:bCs/>
          <w:caps/>
          <w:sz w:val="28"/>
          <w:szCs w:val="28"/>
        </w:rPr>
        <w:t>3.2. Иллюстративные материалы по дисциплине “</w:t>
      </w:r>
      <w:r w:rsidR="00495539">
        <w:rPr>
          <w:b/>
          <w:bCs/>
          <w:caps/>
          <w:sz w:val="28"/>
          <w:szCs w:val="28"/>
        </w:rPr>
        <w:t>ТЕОРЕТИЧЕСКИЕ ОСНОВЫ ТОВАРОВЕДЕНИЯ</w:t>
      </w:r>
      <w:r w:rsidRPr="00125912">
        <w:rPr>
          <w:b/>
          <w:bCs/>
          <w:caps/>
          <w:sz w:val="28"/>
          <w:szCs w:val="28"/>
        </w:rPr>
        <w:t>”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1. Предмет, цели, задачи и методы товароведения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методов товароведения.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Классификация методов систематизации.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2. Классификация и кодирование товаров"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Схема иерархического метода классификации.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Схема фасетного метода классификации.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Структура кодов.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Структура штрихового кода.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Кодирование продукции по ОКП.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Кодирование продукции по ТН ВЭД.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№7. – Товароведная классификация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№8. – Классификация товаров, применяемая в маркетинге.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№9. Классификация товаров, применяемая в международной коммерческой деятельности.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Тема 3. Ассортимент товаров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ассортимента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Номенклатура показателей ассортимента.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4. Требования к товарам, их потребительские свойства и показатели 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чества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требований, предъявляемых к товарам.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Номенклатура потребительских свойств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Классификация показателей качества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Классификация методов определения показателей качества.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Классификация видов контроля качества.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Градации качества.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5. Факторы, влияющие на качество товаров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факторов, влияющих на качество товара.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Химические свойства и их показатели.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Физические свойства.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Показатели, характеризующие массу материалов и изделий.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Показатели механических свойств.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Классификация факторов, сохраняющих качество товаров при довед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их от производителя до потребителя.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 6. Информация о товаре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№1. – Классификация информации о товаре.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№2. – Классификация средств информации о товаре.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№3. – Носители производственной и торговой маркировки.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№4. – Структура маркировки.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№5. – Информационные знаки, применяемые при маркировке товаров.</w:t>
      </w:r>
    </w:p>
    <w:p w:rsidR="00270A41" w:rsidRDefault="00270A41" w:rsidP="00270A41">
      <w:pPr>
        <w:rPr>
          <w:sz w:val="28"/>
          <w:szCs w:val="28"/>
        </w:rPr>
      </w:pPr>
      <w:r>
        <w:rPr>
          <w:sz w:val="28"/>
          <w:szCs w:val="28"/>
        </w:rPr>
        <w:t>№6. – Классификация информационных ресурсов.</w:t>
      </w: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Default="00270A41" w:rsidP="00270A41">
      <w:pPr>
        <w:rPr>
          <w:sz w:val="28"/>
          <w:szCs w:val="28"/>
        </w:rPr>
      </w:pPr>
    </w:p>
    <w:p w:rsidR="00270A41" w:rsidRPr="00125912" w:rsidRDefault="00270A41" w:rsidP="00270A4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4</w:t>
      </w:r>
      <w:r w:rsidRPr="00125912">
        <w:rPr>
          <w:b/>
          <w:bCs/>
          <w:sz w:val="26"/>
          <w:szCs w:val="26"/>
        </w:rPr>
        <w:t>. КОНТРОЛЬ ЗНАНИЙ СТУДЕНТОВ</w:t>
      </w:r>
    </w:p>
    <w:p w:rsidR="00270A41" w:rsidRDefault="00270A41" w:rsidP="00270A41">
      <w:pPr>
        <w:jc w:val="center"/>
        <w:rPr>
          <w:sz w:val="28"/>
          <w:szCs w:val="28"/>
        </w:rPr>
      </w:pPr>
    </w:p>
    <w:p w:rsidR="00270A41" w:rsidRDefault="00270A41" w:rsidP="00270A41">
      <w:pPr>
        <w:jc w:val="center"/>
        <w:rPr>
          <w:sz w:val="28"/>
          <w:szCs w:val="28"/>
        </w:rPr>
      </w:pPr>
      <w:r>
        <w:rPr>
          <w:sz w:val="28"/>
          <w:szCs w:val="28"/>
        </w:rPr>
        <w:t>4.1. Входящий контроль знаний студентов</w:t>
      </w:r>
    </w:p>
    <w:p w:rsidR="00270A41" w:rsidRDefault="00270A41" w:rsidP="00270A41">
      <w:pPr>
        <w:ind w:firstLine="426"/>
        <w:rPr>
          <w:sz w:val="28"/>
          <w:szCs w:val="28"/>
        </w:rPr>
      </w:pPr>
    </w:p>
    <w:p w:rsidR="00270A41" w:rsidRDefault="00270A41" w:rsidP="00270A41">
      <w:pPr>
        <w:pStyle w:val="21"/>
      </w:pPr>
      <w:r>
        <w:t>С целью выявления остаточных знаний у студентов, полученных или по отдельным профессиональным и специальным дисциплинам, которые пре</w:t>
      </w:r>
      <w:r>
        <w:t>д</w:t>
      </w:r>
      <w:r>
        <w:t>шествуют изучению данного курса и являются необходимыми для успешного освоения его программы осуществляется входной контроль знаний студентов. Входной контроль осуществляется в письменной форме по наиболее важным вопросам таких дисциплин, как:</w:t>
      </w:r>
    </w:p>
    <w:p w:rsidR="00270A41" w:rsidRDefault="00270A41" w:rsidP="005C4E99">
      <w:pPr>
        <w:pStyle w:val="21"/>
        <w:numPr>
          <w:ilvl w:val="0"/>
          <w:numId w:val="29"/>
        </w:numPr>
        <w:tabs>
          <w:tab w:val="clear" w:pos="360"/>
          <w:tab w:val="num" w:pos="786"/>
        </w:tabs>
        <w:autoSpaceDE w:val="0"/>
        <w:autoSpaceDN w:val="0"/>
        <w:ind w:left="786"/>
        <w:jc w:val="left"/>
      </w:pPr>
      <w:r>
        <w:t>Экономическая теория;</w:t>
      </w:r>
    </w:p>
    <w:p w:rsidR="00270A41" w:rsidRDefault="00270A41" w:rsidP="005C4E99">
      <w:pPr>
        <w:pStyle w:val="21"/>
        <w:numPr>
          <w:ilvl w:val="0"/>
          <w:numId w:val="29"/>
        </w:numPr>
        <w:tabs>
          <w:tab w:val="clear" w:pos="360"/>
          <w:tab w:val="num" w:pos="786"/>
        </w:tabs>
        <w:autoSpaceDE w:val="0"/>
        <w:autoSpaceDN w:val="0"/>
        <w:ind w:left="786"/>
        <w:jc w:val="left"/>
      </w:pPr>
      <w:r>
        <w:t>Основы технологии производства товаров.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  <w:ind w:firstLine="0"/>
        <w:jc w:val="center"/>
      </w:pPr>
      <w:r>
        <w:t>4.2. Текущий контроль знаний студентов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</w:pPr>
      <w:r>
        <w:t>Текущий контроль знаний студентов осуществляется по основным темам курса в форме: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Устных опросов студентов на практических занятиях;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Решения хозяйственных ситуаций;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практических заданий;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письменных контрольных работ;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Выполнения индивидуальных заданий;</w:t>
      </w:r>
    </w:p>
    <w:p w:rsidR="00270A41" w:rsidRDefault="00270A41" w:rsidP="005C4E99">
      <w:pPr>
        <w:pStyle w:val="21"/>
        <w:numPr>
          <w:ilvl w:val="0"/>
          <w:numId w:val="30"/>
        </w:numPr>
        <w:autoSpaceDE w:val="0"/>
        <w:autoSpaceDN w:val="0"/>
        <w:jc w:val="left"/>
      </w:pPr>
      <w:r>
        <w:t>Написания рефератов.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  <w:ind w:firstLine="0"/>
        <w:jc w:val="center"/>
      </w:pPr>
      <w:r>
        <w:t xml:space="preserve">4.3. Выходной контроль </w:t>
      </w:r>
    </w:p>
    <w:p w:rsidR="00270A41" w:rsidRDefault="00270A41" w:rsidP="00270A41">
      <w:pPr>
        <w:pStyle w:val="21"/>
        <w:ind w:firstLine="0"/>
      </w:pPr>
    </w:p>
    <w:p w:rsidR="00270A41" w:rsidRDefault="00270A41" w:rsidP="00270A41">
      <w:pPr>
        <w:pStyle w:val="21"/>
      </w:pPr>
      <w:r>
        <w:t>Выходной контроль знаний студентов по изученной дисциплине – это сд</w:t>
      </w:r>
      <w:r>
        <w:t>а</w:t>
      </w:r>
      <w:r>
        <w:t xml:space="preserve">ча </w:t>
      </w:r>
      <w:r w:rsidR="005C4E99">
        <w:t>экзамена</w:t>
      </w:r>
      <w:r>
        <w:t xml:space="preserve"> в письменной или устной формах по вопросам.</w:t>
      </w:r>
    </w:p>
    <w:p w:rsidR="00270A41" w:rsidRDefault="00270A41" w:rsidP="00270A41">
      <w:pPr>
        <w:pStyle w:val="21"/>
        <w:ind w:firstLine="0"/>
      </w:pPr>
    </w:p>
    <w:p w:rsidR="00270A41" w:rsidRDefault="005C4E99" w:rsidP="00270A41">
      <w:pPr>
        <w:pStyle w:val="21"/>
        <w:ind w:firstLine="0"/>
        <w:jc w:val="center"/>
      </w:pPr>
      <w:r>
        <w:t>Вопросы к экзамену</w:t>
      </w:r>
      <w:r w:rsidR="00270A41">
        <w:t xml:space="preserve"> по дисциплине “</w:t>
      </w:r>
      <w:r>
        <w:t>Теоретические основы товароведения</w:t>
      </w:r>
      <w:r w:rsidR="00270A41">
        <w:t>”</w:t>
      </w:r>
    </w:p>
    <w:p w:rsidR="00270A41" w:rsidRDefault="00270A41" w:rsidP="00270A41">
      <w:pPr>
        <w:pStyle w:val="21"/>
        <w:ind w:firstLine="0"/>
      </w:pP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Предмет, цели, задачи товароведения.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методов товароведения.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Классификация: понятие, принципы, правила.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Методы классификации.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Виды классификации.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Кодирование товаров: цель, структура и виды кодов</w:t>
      </w:r>
      <w:r w:rsidRPr="00651DAA">
        <w:t>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Штриховое кодирование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классификаторов.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Классификация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Ассортимент товаров: понятие, классификация.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Свойства и показатели ассортимента.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Управление ассортиментом.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Требования, предъявляемые к товарам.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lastRenderedPageBreak/>
        <w:t>Номенклатура потребительских свойств товаров и показателей.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Качество товаров: понятие, показатели качества.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Методы определения показателей качества.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Оценка качества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Градации качества продукции.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  <w:rPr>
          <w:spacing w:val="-4"/>
        </w:rPr>
      </w:pPr>
      <w:r>
        <w:rPr>
          <w:spacing w:val="-4"/>
        </w:rPr>
        <w:t>Понятие о факторах, влияющих на качество товара, их классификация.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Факторы, непосредственно влияющие на качество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основных свойств исходных материалов и их влияния на качество.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Факторы, способствующие сохранению качества товаров.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Информация о товарах: понятия, классификация, виды, формы и пред</w:t>
      </w:r>
      <w:r>
        <w:t>ъ</w:t>
      </w:r>
      <w:r>
        <w:t>являемые требования.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Средства товарной информации.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Маркировка товаров: понятие, виды, функции, структура, носители производственной и торговой маркировки.</w:t>
      </w:r>
    </w:p>
    <w:p w:rsidR="00270A41" w:rsidRDefault="00270A41" w:rsidP="005C4E99">
      <w:pPr>
        <w:pStyle w:val="21"/>
        <w:numPr>
          <w:ilvl w:val="0"/>
          <w:numId w:val="31"/>
        </w:numPr>
        <w:autoSpaceDE w:val="0"/>
        <w:autoSpaceDN w:val="0"/>
        <w:jc w:val="left"/>
      </w:pPr>
      <w:r>
        <w:t>Характеристика информационных знаков, применяемых для маркиро</w:t>
      </w:r>
      <w:r>
        <w:t>в</w:t>
      </w:r>
      <w:r>
        <w:t>ки товаров.</w:t>
      </w:r>
    </w:p>
    <w:p w:rsidR="00DC750B" w:rsidRDefault="00DC750B">
      <w:pPr>
        <w:numPr>
          <w:ilvl w:val="12"/>
          <w:numId w:val="0"/>
        </w:numPr>
        <w:jc w:val="both"/>
        <w:rPr>
          <w:sz w:val="26"/>
        </w:rPr>
      </w:pPr>
    </w:p>
    <w:p w:rsidR="00DC750B" w:rsidRDefault="00DC750B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3B3796" w:rsidRDefault="003B3796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5C4E99" w:rsidRDefault="005C4E99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270A41" w:rsidRDefault="00270A41">
      <w:pPr>
        <w:jc w:val="center"/>
        <w:rPr>
          <w:caps/>
          <w:sz w:val="26"/>
        </w:rPr>
      </w:pPr>
    </w:p>
    <w:p w:rsidR="00DC750B" w:rsidRDefault="00DC750B">
      <w:pPr>
        <w:ind w:left="284"/>
        <w:jc w:val="both"/>
        <w:rPr>
          <w:sz w:val="26"/>
        </w:rPr>
      </w:pPr>
    </w:p>
    <w:p w:rsidR="00DC750B" w:rsidRDefault="00DC750B">
      <w:pPr>
        <w:jc w:val="both"/>
        <w:rPr>
          <w:sz w:val="26"/>
        </w:rPr>
      </w:pPr>
    </w:p>
    <w:p w:rsidR="003B3796" w:rsidRDefault="00DC750B" w:rsidP="003B3796">
      <w:pPr>
        <w:pStyle w:val="21"/>
        <w:jc w:val="center"/>
        <w:rPr>
          <w:caps/>
          <w:szCs w:val="28"/>
        </w:rPr>
      </w:pPr>
      <w:r>
        <w:lastRenderedPageBreak/>
        <w:t xml:space="preserve">5. </w:t>
      </w:r>
      <w:r w:rsidRPr="003B3796">
        <w:rPr>
          <w:caps/>
          <w:szCs w:val="28"/>
        </w:rPr>
        <w:t>ПРОТОКОЛ</w:t>
      </w:r>
      <w:r w:rsidR="003B3796" w:rsidRPr="003B3796">
        <w:rPr>
          <w:caps/>
          <w:szCs w:val="28"/>
        </w:rPr>
        <w:t xml:space="preserve"> с</w:t>
      </w:r>
      <w:r w:rsidRPr="003B3796">
        <w:rPr>
          <w:caps/>
          <w:szCs w:val="28"/>
        </w:rPr>
        <w:t xml:space="preserve">огласования рабочей программы с другими дисциплинами </w:t>
      </w:r>
    </w:p>
    <w:p w:rsidR="00270A41" w:rsidRPr="00504F48" w:rsidRDefault="00991787" w:rsidP="00270A41">
      <w:pPr>
        <w:widowControl w:val="0"/>
        <w:tabs>
          <w:tab w:val="left" w:pos="3885"/>
          <w:tab w:val="left" w:pos="6729"/>
        </w:tabs>
        <w:snapToGrid w:val="0"/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направления 100700</w:t>
      </w:r>
      <w:r w:rsidR="00270A41" w:rsidRPr="00504F48">
        <w:rPr>
          <w:sz w:val="28"/>
          <w:szCs w:val="28"/>
        </w:rPr>
        <w:t xml:space="preserve"> «Торговое дело»</w:t>
      </w:r>
    </w:p>
    <w:p w:rsidR="00DC750B" w:rsidRDefault="00DC750B">
      <w:pPr>
        <w:pStyle w:val="21"/>
        <w:jc w:val="center"/>
      </w:pPr>
    </w:p>
    <w:tbl>
      <w:tblPr>
        <w:tblW w:w="9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483"/>
        <w:gridCol w:w="2321"/>
        <w:gridCol w:w="2321"/>
      </w:tblGrid>
      <w:tr w:rsidR="00DC750B">
        <w:tc>
          <w:tcPr>
            <w:tcW w:w="3794" w:type="dxa"/>
          </w:tcPr>
          <w:p w:rsidR="003B3796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базовых дисциплин, усвоение к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торых необходимо для данной дисциплины</w:t>
            </w:r>
          </w:p>
        </w:tc>
        <w:tc>
          <w:tcPr>
            <w:tcW w:w="1483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Кафедра</w:t>
            </w:r>
          </w:p>
        </w:tc>
        <w:tc>
          <w:tcPr>
            <w:tcW w:w="2321" w:type="dxa"/>
          </w:tcPr>
          <w:p w:rsidR="003B3796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Предложения и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замечания</w:t>
            </w:r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ФИО </w:t>
            </w:r>
          </w:p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преподавателя</w:t>
            </w:r>
          </w:p>
        </w:tc>
      </w:tr>
      <w:tr w:rsidR="00DC750B">
        <w:trPr>
          <w:trHeight w:val="863"/>
        </w:trPr>
        <w:tc>
          <w:tcPr>
            <w:tcW w:w="3794" w:type="dxa"/>
          </w:tcPr>
          <w:p w:rsidR="003B3796" w:rsidRDefault="003B3796" w:rsidP="003B3796">
            <w:pPr>
              <w:pStyle w:val="21"/>
              <w:ind w:firstLine="0"/>
              <w:rPr>
                <w:sz w:val="24"/>
              </w:rPr>
            </w:pPr>
          </w:p>
          <w:p w:rsidR="00DC750B" w:rsidRDefault="00270A4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Организация, технология и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тирование предприятий</w:t>
            </w:r>
          </w:p>
        </w:tc>
        <w:tc>
          <w:tcPr>
            <w:tcW w:w="1483" w:type="dxa"/>
          </w:tcPr>
          <w:p w:rsidR="00DC750B" w:rsidRDefault="00DC750B" w:rsidP="003B3796">
            <w:pPr>
              <w:pStyle w:val="21"/>
              <w:ind w:firstLine="0"/>
              <w:rPr>
                <w:sz w:val="24"/>
              </w:rPr>
            </w:pPr>
          </w:p>
          <w:p w:rsidR="00DC750B" w:rsidRDefault="00270A41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ЛиК</w:t>
            </w:r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DC750B" w:rsidRDefault="00DC750B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  <w:tr w:rsidR="003B3796">
        <w:trPr>
          <w:trHeight w:val="1117"/>
        </w:trPr>
        <w:tc>
          <w:tcPr>
            <w:tcW w:w="3794" w:type="dxa"/>
          </w:tcPr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производства</w:t>
            </w: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товаров и услуг</w:t>
            </w:r>
          </w:p>
        </w:tc>
        <w:tc>
          <w:tcPr>
            <w:tcW w:w="1483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3B3796" w:rsidP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270A41" w:rsidP="003B3796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ЛиК</w:t>
            </w:r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  <w:tr w:rsidR="003B3796">
        <w:trPr>
          <w:trHeight w:val="977"/>
        </w:trPr>
        <w:tc>
          <w:tcPr>
            <w:tcW w:w="3794" w:type="dxa"/>
          </w:tcPr>
          <w:p w:rsidR="003B3796" w:rsidRDefault="00270A41" w:rsidP="00270A41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Стандартизация, метрология и подтверждение соответствия</w:t>
            </w:r>
          </w:p>
        </w:tc>
        <w:tc>
          <w:tcPr>
            <w:tcW w:w="1483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  <w:p w:rsidR="003B3796" w:rsidRDefault="00270A41" w:rsidP="00835149">
            <w:pPr>
              <w:pStyle w:val="2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ЛиК</w:t>
            </w:r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  <w:tc>
          <w:tcPr>
            <w:tcW w:w="2321" w:type="dxa"/>
          </w:tcPr>
          <w:p w:rsidR="003B3796" w:rsidRDefault="003B3796">
            <w:pPr>
              <w:pStyle w:val="21"/>
              <w:ind w:firstLine="0"/>
              <w:jc w:val="center"/>
              <w:rPr>
                <w:sz w:val="24"/>
              </w:rPr>
            </w:pPr>
          </w:p>
        </w:tc>
      </w:tr>
    </w:tbl>
    <w:p w:rsidR="00DC750B" w:rsidRDefault="00DC750B">
      <w:pPr>
        <w:spacing w:line="312" w:lineRule="auto"/>
      </w:pPr>
    </w:p>
    <w:p w:rsidR="00DC750B" w:rsidRDefault="00DC750B"/>
    <w:p w:rsidR="00DC750B" w:rsidRPr="003B3796" w:rsidRDefault="00DC750B">
      <w:pPr>
        <w:jc w:val="both"/>
        <w:rPr>
          <w:sz w:val="26"/>
        </w:rPr>
      </w:pPr>
    </w:p>
    <w:sectPr w:rsidR="00DC750B" w:rsidRPr="003B3796" w:rsidSect="004D2617">
      <w:headerReference w:type="even" r:id="rId8"/>
      <w:headerReference w:type="default" r:id="rId9"/>
      <w:type w:val="nextColumn"/>
      <w:pgSz w:w="11906" w:h="16838"/>
      <w:pgMar w:top="1021" w:right="851" w:bottom="1021" w:left="15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2A3" w:rsidRDefault="001C42A3">
      <w:r>
        <w:separator/>
      </w:r>
    </w:p>
  </w:endnote>
  <w:endnote w:type="continuationSeparator" w:id="1">
    <w:p w:rsidR="001C42A3" w:rsidRDefault="001C42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2A3" w:rsidRDefault="001C42A3">
      <w:r>
        <w:separator/>
      </w:r>
    </w:p>
  </w:footnote>
  <w:footnote w:type="continuationSeparator" w:id="1">
    <w:p w:rsidR="001C42A3" w:rsidRDefault="001C42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1F" w:rsidRDefault="00C742F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A1D1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BA1D1F">
      <w:rPr>
        <w:rStyle w:val="ad"/>
        <w:noProof/>
      </w:rPr>
      <w:t>1</w:t>
    </w:r>
    <w:r>
      <w:rPr>
        <w:rStyle w:val="ad"/>
      </w:rPr>
      <w:fldChar w:fldCharType="end"/>
    </w:r>
  </w:p>
  <w:p w:rsidR="00BA1D1F" w:rsidRDefault="00BA1D1F">
    <w:pPr>
      <w:pStyle w:val="ac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D1F" w:rsidRDefault="00C742FC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A1D1F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329B5">
      <w:rPr>
        <w:rStyle w:val="ad"/>
        <w:noProof/>
      </w:rPr>
      <w:t>19</w:t>
    </w:r>
    <w:r>
      <w:rPr>
        <w:rStyle w:val="ad"/>
      </w:rPr>
      <w:fldChar w:fldCharType="end"/>
    </w:r>
  </w:p>
  <w:p w:rsidR="00BA1D1F" w:rsidRDefault="00BA1D1F">
    <w:pPr>
      <w:pStyle w:val="ac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68B44F1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FC7A885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E086FD7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5BA30B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4">
    <w:nsid w:val="235E74E5"/>
    <w:multiLevelType w:val="multilevel"/>
    <w:tmpl w:val="75664A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271040AA"/>
    <w:multiLevelType w:val="hybridMultilevel"/>
    <w:tmpl w:val="189CA0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>
    <w:nsid w:val="28EB6B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9A150C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F2A2056"/>
    <w:multiLevelType w:val="singleLevel"/>
    <w:tmpl w:val="5B1A5FD6"/>
    <w:lvl w:ilvl="0">
      <w:numFmt w:val="bullet"/>
      <w:lvlText w:val="-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9">
    <w:nsid w:val="2F905162"/>
    <w:multiLevelType w:val="multilevel"/>
    <w:tmpl w:val="ADD201B4"/>
    <w:lvl w:ilvl="0">
      <w:start w:val="5"/>
      <w:numFmt w:val="decimal"/>
      <w:lvlText w:val="%1."/>
      <w:lvlJc w:val="left"/>
      <w:pPr>
        <w:tabs>
          <w:tab w:val="num" w:pos="424"/>
        </w:tabs>
        <w:ind w:left="424" w:hanging="4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3374155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1">
    <w:nsid w:val="345F5817"/>
    <w:multiLevelType w:val="hybridMultilevel"/>
    <w:tmpl w:val="4D6C91C8"/>
    <w:lvl w:ilvl="0" w:tplc="892A78AA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2">
    <w:nsid w:val="35B50FA1"/>
    <w:multiLevelType w:val="multilevel"/>
    <w:tmpl w:val="9D0C619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6174EAB"/>
    <w:multiLevelType w:val="hybridMultilevel"/>
    <w:tmpl w:val="74EADA02"/>
    <w:lvl w:ilvl="0" w:tplc="3F1A2618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9407D1E"/>
    <w:multiLevelType w:val="hybridMultilevel"/>
    <w:tmpl w:val="75689380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cs="Wingdings" w:hint="default"/>
      </w:rPr>
    </w:lvl>
  </w:abstractNum>
  <w:abstractNum w:abstractNumId="15">
    <w:nsid w:val="3E0456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1BC17CD"/>
    <w:multiLevelType w:val="multilevel"/>
    <w:tmpl w:val="B20890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7E43104"/>
    <w:multiLevelType w:val="multilevel"/>
    <w:tmpl w:val="AE7C43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>
    <w:nsid w:val="482E4C72"/>
    <w:multiLevelType w:val="hybridMultilevel"/>
    <w:tmpl w:val="CC7AFACA"/>
    <w:lvl w:ilvl="0" w:tplc="892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047757D"/>
    <w:multiLevelType w:val="multilevel"/>
    <w:tmpl w:val="01243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0FC1E5D"/>
    <w:multiLevelType w:val="singleLevel"/>
    <w:tmpl w:val="02BE6AE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1">
    <w:nsid w:val="53B63ED4"/>
    <w:multiLevelType w:val="multilevel"/>
    <w:tmpl w:val="F6DCF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76216E9"/>
    <w:multiLevelType w:val="multilevel"/>
    <w:tmpl w:val="1722EC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591D014D"/>
    <w:multiLevelType w:val="hybridMultilevel"/>
    <w:tmpl w:val="366A0D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F603C26"/>
    <w:multiLevelType w:val="multilevel"/>
    <w:tmpl w:val="22D00FE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0A13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6471224E"/>
    <w:multiLevelType w:val="multilevel"/>
    <w:tmpl w:val="703295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692335CC"/>
    <w:multiLevelType w:val="multilevel"/>
    <w:tmpl w:val="087E0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>
    <w:nsid w:val="6C8A45A5"/>
    <w:multiLevelType w:val="hybridMultilevel"/>
    <w:tmpl w:val="3E1AC8BC"/>
    <w:lvl w:ilvl="0" w:tplc="892A78A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AC81E5C"/>
    <w:multiLevelType w:val="multilevel"/>
    <w:tmpl w:val="C60EA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7D6D1F22"/>
    <w:multiLevelType w:val="multilevel"/>
    <w:tmpl w:val="03869C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4"/>
  </w:num>
  <w:num w:numId="5">
    <w:abstractNumId w:val="12"/>
  </w:num>
  <w:num w:numId="6">
    <w:abstractNumId w:val="30"/>
  </w:num>
  <w:num w:numId="7">
    <w:abstractNumId w:val="8"/>
  </w:num>
  <w:num w:numId="8">
    <w:abstractNumId w:val="23"/>
  </w:num>
  <w:num w:numId="9">
    <w:abstractNumId w:val="5"/>
  </w:num>
  <w:num w:numId="10">
    <w:abstractNumId w:val="14"/>
  </w:num>
  <w:num w:numId="11">
    <w:abstractNumId w:val="13"/>
  </w:num>
  <w:num w:numId="12">
    <w:abstractNumId w:val="15"/>
  </w:num>
  <w:num w:numId="13">
    <w:abstractNumId w:val="26"/>
  </w:num>
  <w:num w:numId="14">
    <w:abstractNumId w:val="19"/>
  </w:num>
  <w:num w:numId="15">
    <w:abstractNumId w:val="29"/>
  </w:num>
  <w:num w:numId="16">
    <w:abstractNumId w:val="6"/>
  </w:num>
  <w:num w:numId="17">
    <w:abstractNumId w:val="16"/>
  </w:num>
  <w:num w:numId="18">
    <w:abstractNumId w:val="7"/>
  </w:num>
  <w:num w:numId="19">
    <w:abstractNumId w:val="25"/>
  </w:num>
  <w:num w:numId="20">
    <w:abstractNumId w:val="4"/>
  </w:num>
  <w:num w:numId="21">
    <w:abstractNumId w:val="27"/>
  </w:num>
  <w:num w:numId="22">
    <w:abstractNumId w:val="9"/>
  </w:num>
  <w:num w:numId="23">
    <w:abstractNumId w:val="22"/>
  </w:num>
  <w:num w:numId="24">
    <w:abstractNumId w:val="21"/>
  </w:num>
  <w:num w:numId="25">
    <w:abstractNumId w:val="18"/>
  </w:num>
  <w:num w:numId="26">
    <w:abstractNumId w:val="11"/>
  </w:num>
  <w:num w:numId="27">
    <w:abstractNumId w:val="28"/>
  </w:num>
  <w:num w:numId="28">
    <w:abstractNumId w:val="17"/>
  </w:num>
  <w:num w:numId="29">
    <w:abstractNumId w:val="10"/>
  </w:num>
  <w:num w:numId="30">
    <w:abstractNumId w:val="3"/>
  </w:num>
  <w:num w:numId="31">
    <w:abstractNumId w:val="2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1C91"/>
    <w:rsid w:val="0003708A"/>
    <w:rsid w:val="000D36DE"/>
    <w:rsid w:val="000F2481"/>
    <w:rsid w:val="000F7684"/>
    <w:rsid w:val="001843B6"/>
    <w:rsid w:val="001A620D"/>
    <w:rsid w:val="001C42A3"/>
    <w:rsid w:val="002641E6"/>
    <w:rsid w:val="00270A41"/>
    <w:rsid w:val="00357C5F"/>
    <w:rsid w:val="003B3796"/>
    <w:rsid w:val="004150C6"/>
    <w:rsid w:val="00432530"/>
    <w:rsid w:val="004329B5"/>
    <w:rsid w:val="00441587"/>
    <w:rsid w:val="00495539"/>
    <w:rsid w:val="004B2EAF"/>
    <w:rsid w:val="004D2617"/>
    <w:rsid w:val="004F0485"/>
    <w:rsid w:val="005304C1"/>
    <w:rsid w:val="005A7804"/>
    <w:rsid w:val="005C4E99"/>
    <w:rsid w:val="005F27F9"/>
    <w:rsid w:val="00656FF1"/>
    <w:rsid w:val="0068611A"/>
    <w:rsid w:val="00696508"/>
    <w:rsid w:val="00810157"/>
    <w:rsid w:val="00835149"/>
    <w:rsid w:val="008378EF"/>
    <w:rsid w:val="008D533A"/>
    <w:rsid w:val="009461B4"/>
    <w:rsid w:val="00951301"/>
    <w:rsid w:val="00991787"/>
    <w:rsid w:val="009C1C91"/>
    <w:rsid w:val="00A96CD0"/>
    <w:rsid w:val="00BA1D1F"/>
    <w:rsid w:val="00C742FC"/>
    <w:rsid w:val="00C76900"/>
    <w:rsid w:val="00DC750B"/>
    <w:rsid w:val="00DF0185"/>
    <w:rsid w:val="00DF78E6"/>
    <w:rsid w:val="00E00233"/>
    <w:rsid w:val="00E26302"/>
    <w:rsid w:val="00E502FD"/>
    <w:rsid w:val="00EB0F66"/>
    <w:rsid w:val="00EF103D"/>
    <w:rsid w:val="00F11B07"/>
    <w:rsid w:val="00F11E89"/>
    <w:rsid w:val="00F43477"/>
    <w:rsid w:val="00F53EAA"/>
    <w:rsid w:val="00FB2DF5"/>
    <w:rsid w:val="00FF5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4D2617"/>
  </w:style>
  <w:style w:type="paragraph" w:styleId="1">
    <w:name w:val="heading 1"/>
    <w:basedOn w:val="a0"/>
    <w:next w:val="a0"/>
    <w:qFormat/>
    <w:rsid w:val="004D261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qFormat/>
    <w:rsid w:val="004D2617"/>
    <w:pPr>
      <w:keepNext/>
      <w:ind w:left="454"/>
      <w:jc w:val="center"/>
      <w:outlineLvl w:val="1"/>
    </w:pPr>
    <w:rPr>
      <w:b/>
      <w:sz w:val="28"/>
    </w:rPr>
  </w:style>
  <w:style w:type="paragraph" w:styleId="3">
    <w:name w:val="heading 3"/>
    <w:basedOn w:val="a0"/>
    <w:next w:val="a0"/>
    <w:qFormat/>
    <w:rsid w:val="004D2617"/>
    <w:pPr>
      <w:keepNext/>
      <w:ind w:firstLine="454"/>
      <w:jc w:val="center"/>
      <w:outlineLvl w:val="2"/>
    </w:pPr>
    <w:rPr>
      <w:b/>
      <w:sz w:val="28"/>
    </w:rPr>
  </w:style>
  <w:style w:type="paragraph" w:styleId="4">
    <w:name w:val="heading 4"/>
    <w:basedOn w:val="a0"/>
    <w:next w:val="a0"/>
    <w:qFormat/>
    <w:rsid w:val="004D2617"/>
    <w:pPr>
      <w:keepNext/>
      <w:jc w:val="center"/>
      <w:outlineLvl w:val="3"/>
    </w:pPr>
    <w:rPr>
      <w:b/>
      <w:sz w:val="28"/>
    </w:rPr>
  </w:style>
  <w:style w:type="paragraph" w:styleId="50">
    <w:name w:val="heading 5"/>
    <w:basedOn w:val="a0"/>
    <w:next w:val="a0"/>
    <w:qFormat/>
    <w:rsid w:val="004D2617"/>
    <w:pPr>
      <w:keepNext/>
      <w:ind w:firstLine="426"/>
      <w:jc w:val="both"/>
      <w:outlineLvl w:val="4"/>
    </w:pPr>
    <w:rPr>
      <w:caps/>
      <w:sz w:val="28"/>
    </w:rPr>
  </w:style>
  <w:style w:type="paragraph" w:styleId="6">
    <w:name w:val="heading 6"/>
    <w:basedOn w:val="a0"/>
    <w:next w:val="a0"/>
    <w:qFormat/>
    <w:rsid w:val="004D2617"/>
    <w:pPr>
      <w:keepNext/>
      <w:ind w:firstLine="426"/>
      <w:jc w:val="center"/>
      <w:outlineLvl w:val="5"/>
    </w:pPr>
    <w:rPr>
      <w:b/>
      <w:sz w:val="28"/>
    </w:rPr>
  </w:style>
  <w:style w:type="paragraph" w:styleId="7">
    <w:name w:val="heading 7"/>
    <w:basedOn w:val="a0"/>
    <w:next w:val="a0"/>
    <w:qFormat/>
    <w:rsid w:val="004D2617"/>
    <w:pPr>
      <w:keepNext/>
      <w:jc w:val="center"/>
      <w:outlineLvl w:val="6"/>
    </w:pPr>
    <w:rPr>
      <w:sz w:val="28"/>
    </w:rPr>
  </w:style>
  <w:style w:type="paragraph" w:styleId="8">
    <w:name w:val="heading 8"/>
    <w:basedOn w:val="a0"/>
    <w:next w:val="a0"/>
    <w:qFormat/>
    <w:rsid w:val="004D2617"/>
    <w:pPr>
      <w:keepNext/>
      <w:spacing w:line="216" w:lineRule="auto"/>
      <w:jc w:val="center"/>
      <w:outlineLvl w:val="7"/>
    </w:pPr>
    <w:rPr>
      <w:sz w:val="26"/>
    </w:rPr>
  </w:style>
  <w:style w:type="paragraph" w:styleId="9">
    <w:name w:val="heading 9"/>
    <w:basedOn w:val="a0"/>
    <w:next w:val="a0"/>
    <w:qFormat/>
    <w:rsid w:val="004D2617"/>
    <w:pPr>
      <w:keepNext/>
      <w:ind w:firstLine="454"/>
      <w:outlineLvl w:val="8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1">
    <w:name w:val="Body Text Indent 2"/>
    <w:basedOn w:val="a0"/>
    <w:rsid w:val="004D2617"/>
    <w:pPr>
      <w:ind w:firstLine="426"/>
      <w:jc w:val="both"/>
    </w:pPr>
    <w:rPr>
      <w:sz w:val="28"/>
    </w:rPr>
  </w:style>
  <w:style w:type="paragraph" w:styleId="a4">
    <w:name w:val="Body Text"/>
    <w:basedOn w:val="a0"/>
    <w:rsid w:val="004D2617"/>
    <w:pPr>
      <w:jc w:val="center"/>
    </w:pPr>
    <w:rPr>
      <w:b/>
      <w:sz w:val="28"/>
    </w:rPr>
  </w:style>
  <w:style w:type="paragraph" w:styleId="30">
    <w:name w:val="Body Text Indent 3"/>
    <w:basedOn w:val="a0"/>
    <w:rsid w:val="004D2617"/>
    <w:pPr>
      <w:spacing w:line="312" w:lineRule="auto"/>
      <w:ind w:firstLine="426"/>
      <w:jc w:val="both"/>
    </w:pPr>
    <w:rPr>
      <w:b/>
      <w:sz w:val="28"/>
    </w:rPr>
  </w:style>
  <w:style w:type="paragraph" w:styleId="2">
    <w:name w:val="List Bullet 2"/>
    <w:basedOn w:val="a0"/>
    <w:autoRedefine/>
    <w:rsid w:val="004D2617"/>
    <w:pPr>
      <w:numPr>
        <w:numId w:val="1"/>
      </w:numPr>
    </w:pPr>
  </w:style>
  <w:style w:type="paragraph" w:styleId="a5">
    <w:name w:val="Body Text Indent"/>
    <w:basedOn w:val="a0"/>
    <w:rsid w:val="004D2617"/>
    <w:pPr>
      <w:spacing w:after="120"/>
      <w:ind w:left="283"/>
    </w:pPr>
  </w:style>
  <w:style w:type="character" w:styleId="a6">
    <w:name w:val="footnote reference"/>
    <w:basedOn w:val="a1"/>
    <w:semiHidden/>
    <w:rsid w:val="004D2617"/>
    <w:rPr>
      <w:vertAlign w:val="superscript"/>
    </w:rPr>
  </w:style>
  <w:style w:type="paragraph" w:styleId="a7">
    <w:name w:val="footnote text"/>
    <w:basedOn w:val="a0"/>
    <w:semiHidden/>
    <w:rsid w:val="004D2617"/>
    <w:rPr>
      <w:kern w:val="30"/>
    </w:rPr>
  </w:style>
  <w:style w:type="paragraph" w:styleId="a8">
    <w:name w:val="List"/>
    <w:basedOn w:val="a0"/>
    <w:rsid w:val="004D2617"/>
    <w:pPr>
      <w:ind w:left="283" w:hanging="283"/>
    </w:pPr>
  </w:style>
  <w:style w:type="paragraph" w:styleId="22">
    <w:name w:val="List 2"/>
    <w:basedOn w:val="a0"/>
    <w:rsid w:val="004D2617"/>
    <w:pPr>
      <w:ind w:left="566" w:hanging="283"/>
    </w:pPr>
  </w:style>
  <w:style w:type="paragraph" w:styleId="31">
    <w:name w:val="List 3"/>
    <w:basedOn w:val="a0"/>
    <w:rsid w:val="004D2617"/>
    <w:pPr>
      <w:ind w:left="849" w:hanging="283"/>
    </w:pPr>
  </w:style>
  <w:style w:type="paragraph" w:styleId="40">
    <w:name w:val="List 4"/>
    <w:basedOn w:val="a0"/>
    <w:rsid w:val="004D2617"/>
    <w:pPr>
      <w:ind w:left="1132" w:hanging="283"/>
    </w:pPr>
  </w:style>
  <w:style w:type="paragraph" w:styleId="a">
    <w:name w:val="List Bullet"/>
    <w:basedOn w:val="a0"/>
    <w:autoRedefine/>
    <w:rsid w:val="004D2617"/>
    <w:pPr>
      <w:numPr>
        <w:numId w:val="2"/>
      </w:numPr>
    </w:pPr>
  </w:style>
  <w:style w:type="paragraph" w:styleId="5">
    <w:name w:val="List Bullet 5"/>
    <w:basedOn w:val="a0"/>
    <w:autoRedefine/>
    <w:rsid w:val="004D2617"/>
    <w:pPr>
      <w:numPr>
        <w:numId w:val="3"/>
      </w:numPr>
    </w:pPr>
  </w:style>
  <w:style w:type="paragraph" w:styleId="a9">
    <w:name w:val="List Continue"/>
    <w:basedOn w:val="a0"/>
    <w:rsid w:val="004D2617"/>
    <w:pPr>
      <w:spacing w:after="120"/>
      <w:ind w:left="283"/>
    </w:pPr>
  </w:style>
  <w:style w:type="paragraph" w:styleId="23">
    <w:name w:val="List Continue 2"/>
    <w:basedOn w:val="a0"/>
    <w:rsid w:val="004D2617"/>
    <w:pPr>
      <w:spacing w:after="120"/>
      <w:ind w:left="566"/>
    </w:pPr>
  </w:style>
  <w:style w:type="paragraph" w:styleId="32">
    <w:name w:val="List Continue 3"/>
    <w:basedOn w:val="a0"/>
    <w:rsid w:val="004D2617"/>
    <w:pPr>
      <w:spacing w:after="120"/>
      <w:ind w:left="849"/>
    </w:pPr>
  </w:style>
  <w:style w:type="paragraph" w:styleId="41">
    <w:name w:val="List Continue 4"/>
    <w:basedOn w:val="a0"/>
    <w:rsid w:val="004D2617"/>
    <w:pPr>
      <w:spacing w:after="120"/>
      <w:ind w:left="1132"/>
    </w:pPr>
  </w:style>
  <w:style w:type="paragraph" w:styleId="aa">
    <w:name w:val="Normal Indent"/>
    <w:basedOn w:val="a0"/>
    <w:rsid w:val="004D2617"/>
    <w:pPr>
      <w:ind w:left="720"/>
    </w:pPr>
  </w:style>
  <w:style w:type="paragraph" w:customStyle="1" w:styleId="ab">
    <w:name w:val="Краткий обратный адрес"/>
    <w:basedOn w:val="a0"/>
    <w:rsid w:val="004D2617"/>
  </w:style>
  <w:style w:type="paragraph" w:styleId="ac">
    <w:name w:val="header"/>
    <w:basedOn w:val="a0"/>
    <w:rsid w:val="004D2617"/>
    <w:pPr>
      <w:tabs>
        <w:tab w:val="center" w:pos="4153"/>
        <w:tab w:val="right" w:pos="8306"/>
      </w:tabs>
    </w:pPr>
  </w:style>
  <w:style w:type="character" w:styleId="ad">
    <w:name w:val="page number"/>
    <w:basedOn w:val="a1"/>
    <w:rsid w:val="004D2617"/>
  </w:style>
  <w:style w:type="paragraph" w:styleId="ae">
    <w:name w:val="footer"/>
    <w:basedOn w:val="a0"/>
    <w:rsid w:val="004D2617"/>
    <w:pPr>
      <w:tabs>
        <w:tab w:val="center" w:pos="4153"/>
        <w:tab w:val="right" w:pos="8306"/>
      </w:tabs>
    </w:pPr>
  </w:style>
  <w:style w:type="table" w:styleId="af">
    <w:name w:val="Table Grid"/>
    <w:basedOn w:val="a2"/>
    <w:uiPriority w:val="99"/>
    <w:rsid w:val="009C1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4">
    <w:name w:val="Body Text 2"/>
    <w:basedOn w:val="a0"/>
    <w:link w:val="25"/>
    <w:rsid w:val="00F53EAA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rsid w:val="00F53EAA"/>
  </w:style>
  <w:style w:type="paragraph" w:customStyle="1" w:styleId="10">
    <w:name w:val="заголовок 1"/>
    <w:basedOn w:val="a0"/>
    <w:next w:val="a0"/>
    <w:uiPriority w:val="99"/>
    <w:rsid w:val="00F53EAA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paragraph" w:customStyle="1" w:styleId="26">
    <w:name w:val="заголовок 2"/>
    <w:basedOn w:val="a0"/>
    <w:next w:val="a0"/>
    <w:uiPriority w:val="99"/>
    <w:rsid w:val="00F53EAA"/>
    <w:pPr>
      <w:keepNext/>
      <w:autoSpaceDE w:val="0"/>
      <w:autoSpaceDN w:val="0"/>
      <w:jc w:val="center"/>
      <w:outlineLvl w:val="1"/>
    </w:pPr>
    <w:rPr>
      <w:b/>
      <w:bCs/>
      <w:sz w:val="28"/>
      <w:szCs w:val="28"/>
    </w:rPr>
  </w:style>
  <w:style w:type="paragraph" w:styleId="af0">
    <w:name w:val="Balloon Text"/>
    <w:basedOn w:val="a0"/>
    <w:link w:val="af1"/>
    <w:rsid w:val="0099178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rsid w:val="009917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C7FD-C7E3-4704-935D-1F1ABF43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19</Pages>
  <Words>3426</Words>
  <Characters>19531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Hgaep</Company>
  <LinksUpToDate>false</LinksUpToDate>
  <CharactersWithSpaces>22912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424-2</dc:creator>
  <cp:lastModifiedBy>kd</cp:lastModifiedBy>
  <cp:revision>6</cp:revision>
  <cp:lastPrinted>2001-12-31T19:18:00Z</cp:lastPrinted>
  <dcterms:created xsi:type="dcterms:W3CDTF">2011-09-12T16:06:00Z</dcterms:created>
  <dcterms:modified xsi:type="dcterms:W3CDTF">2011-09-19T01:17:00Z</dcterms:modified>
</cp:coreProperties>
</file>